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Style w:val="Title"/>
        <w:pageBreakBefore w:val="0"/>
        <w:spacing w:after="0" w:line="240" w:lineRule="auto"/>
        <w:rPr>
          <w:rFonts w:ascii="Muli" w:cs="Muli" w:eastAsia="Muli" w:hAnsi="Muli"/>
        </w:rPr>
      </w:pPr>
      <w:bookmarkStart w:colFirst="0" w:colLast="0" w:name="_bft86aflqfo6" w:id="0"/>
      <w:bookmarkEnd w:id="0"/>
      <w:r w:rsidDel="00000000" w:rsidR="00000000" w:rsidRPr="00000000">
        <w:rPr>
          <w:rFonts w:ascii="Muli" w:cs="Muli" w:eastAsia="Muli" w:hAnsi="Muli"/>
          <w:rtl w:val="0"/>
        </w:rPr>
        <w:t xml:space="preserve">Request for Proposal</w:t>
      </w:r>
      <w:r w:rsidDel="00000000" w:rsidR="00000000" w:rsidRPr="00000000">
        <w:rPr>
          <w:rtl w:val="0"/>
        </w:rPr>
      </w:r>
    </w:p>
    <w:p w:rsidR="00000000" w:rsidDel="00000000" w:rsidP="00000000" w:rsidRDefault="00000000" w:rsidRPr="00000000" w14:paraId="00000003">
      <w:pPr>
        <w:pageBreakBefore w:val="0"/>
        <w:rPr>
          <w:rFonts w:ascii="Muli" w:cs="Muli" w:eastAsia="Muli" w:hAnsi="Muli"/>
        </w:rPr>
      </w:pPr>
      <w:r w:rsidDel="00000000" w:rsidR="00000000" w:rsidRPr="00000000">
        <w:rPr>
          <w:rtl w:val="0"/>
        </w:rPr>
      </w:r>
    </w:p>
    <w:p w:rsidR="00000000" w:rsidDel="00000000" w:rsidP="00000000" w:rsidRDefault="00000000" w:rsidRPr="00000000" w14:paraId="00000004">
      <w:pPr>
        <w:pageBreakBefore w:val="0"/>
        <w:spacing w:after="200" w:lineRule="auto"/>
        <w:rPr>
          <w:rFonts w:ascii="Muli" w:cs="Muli" w:eastAsia="Muli" w:hAnsi="Muli"/>
          <w:color w:val="2b2b2b"/>
        </w:rPr>
      </w:pPr>
      <w:r w:rsidDel="00000000" w:rsidR="00000000" w:rsidRPr="00000000">
        <w:rPr>
          <w:rFonts w:ascii="Muli" w:cs="Muli" w:eastAsia="Muli" w:hAnsi="Muli"/>
          <w:color w:val="2b2b2b"/>
          <w:rtl w:val="0"/>
        </w:rPr>
        <w:t xml:space="preserve">[COMPANY NAME], a [DESCRIPTION OF BUSINESS], is in need of [DESCRIPTION OF NEED] and is accepting responses to this Request for Proposal in order to find a qualified agency.</w:t>
      </w:r>
    </w:p>
    <w:p w:rsidR="00000000" w:rsidDel="00000000" w:rsidP="00000000" w:rsidRDefault="00000000" w:rsidRPr="00000000" w14:paraId="00000005">
      <w:pPr>
        <w:pageBreakBefore w:val="0"/>
        <w:spacing w:after="200" w:lineRule="auto"/>
        <w:rPr>
          <w:rFonts w:ascii="Muli" w:cs="Muli" w:eastAsia="Muli" w:hAnsi="Muli"/>
          <w:color w:val="2b2b2b"/>
        </w:rPr>
      </w:pPr>
      <w:r w:rsidDel="00000000" w:rsidR="00000000" w:rsidRPr="00000000">
        <w:rPr>
          <w:rFonts w:ascii="Muli" w:cs="Muli" w:eastAsia="Muli" w:hAnsi="Muli"/>
          <w:color w:val="2b2b2b"/>
          <w:rtl w:val="0"/>
        </w:rPr>
        <w:t xml:space="preserve">[COMPANY NAME]  wishes to engage an agency for a [CONTRACT TERM] with a [X AMOUNT OF DAYS] no-cause cancelation provision. Proposing agencies are asked to certify that they have no conflicts of interest in working with [COMPANY NAME].</w:t>
      </w:r>
    </w:p>
    <w:p w:rsidR="00000000" w:rsidDel="00000000" w:rsidP="00000000" w:rsidRDefault="00000000" w:rsidRPr="00000000" w14:paraId="00000006">
      <w:pPr>
        <w:pageBreakBefore w:val="0"/>
        <w:spacing w:after="20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Competitors List: [COMPANY, COMPANY, COMPANY, COMPANY]</w:t>
      </w:r>
    </w:p>
    <w:p w:rsidR="00000000" w:rsidDel="00000000" w:rsidP="00000000" w:rsidRDefault="00000000" w:rsidRPr="00000000" w14:paraId="00000007">
      <w:pPr>
        <w:pageBreakBefore w:val="0"/>
        <w:spacing w:after="20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*Additional companies may also be considered competitors, and we ask that you email [INSERT EMAIL] with any questions about competitors </w:t>
      </w:r>
    </w:p>
    <w:p w:rsidR="00000000" w:rsidDel="00000000" w:rsidP="00000000" w:rsidRDefault="00000000" w:rsidRPr="00000000" w14:paraId="00000008">
      <w:pPr>
        <w:pageBreakBefore w:val="0"/>
        <w:spacing w:after="200" w:lineRule="auto"/>
        <w:rPr>
          <w:rFonts w:ascii="Muli" w:cs="Muli" w:eastAsia="Muli" w:hAnsi="Muli"/>
          <w:color w:val="2b2b2b"/>
        </w:rPr>
      </w:pPr>
      <w:r w:rsidDel="00000000" w:rsidR="00000000" w:rsidRPr="00000000">
        <w:rPr>
          <w:rFonts w:ascii="Muli" w:cs="Muli" w:eastAsia="Muli" w:hAnsi="Muli"/>
          <w:color w:val="2b2b2b"/>
          <w:rtl w:val="0"/>
        </w:rPr>
        <w:t xml:space="preserve">All information provided by [YOUR COMPANY] is offered in good faith. Specific items are subject to change at any time based on business circumstances. [COMPANY NAME] does not guarantee that any particular item is without error. [COMPANY NAME] will not be held responsible or liable for use of this information or for any claims asserting therefrom.</w:t>
      </w:r>
      <w:r w:rsidDel="00000000" w:rsidR="00000000" w:rsidRPr="00000000">
        <w:rPr>
          <w:rtl w:val="0"/>
        </w:rPr>
      </w:r>
    </w:p>
    <w:p w:rsidR="00000000" w:rsidDel="00000000" w:rsidP="00000000" w:rsidRDefault="00000000" w:rsidRPr="00000000" w14:paraId="00000009">
      <w:pPr>
        <w:pStyle w:val="Heading1"/>
        <w:pageBreakBefore w:val="0"/>
        <w:rPr>
          <w:rFonts w:ascii="Muli" w:cs="Muli" w:eastAsia="Muli" w:hAnsi="Muli"/>
        </w:rPr>
      </w:pPr>
      <w:bookmarkStart w:colFirst="0" w:colLast="0" w:name="_a45p083f1j7p" w:id="1"/>
      <w:bookmarkEnd w:id="1"/>
      <w:r w:rsidDel="00000000" w:rsidR="00000000" w:rsidRPr="00000000">
        <w:rPr>
          <w:rtl w:val="0"/>
        </w:rPr>
      </w:r>
    </w:p>
    <w:p w:rsidR="00000000" w:rsidDel="00000000" w:rsidP="00000000" w:rsidRDefault="00000000" w:rsidRPr="00000000" w14:paraId="0000000A">
      <w:pPr>
        <w:pStyle w:val="Heading1"/>
        <w:pageBreakBefore w:val="0"/>
        <w:rPr>
          <w:rFonts w:ascii="Muli" w:cs="Muli" w:eastAsia="Muli" w:hAnsi="Muli"/>
          <w:b w:val="1"/>
          <w:color w:val="f05022"/>
          <w:sz w:val="28"/>
          <w:szCs w:val="28"/>
        </w:rPr>
      </w:pPr>
      <w:bookmarkStart w:colFirst="0" w:colLast="0" w:name="_7zgymoue32v3" w:id="2"/>
      <w:bookmarkEnd w:id="2"/>
      <w:r w:rsidDel="00000000" w:rsidR="00000000" w:rsidRPr="00000000">
        <w:rPr>
          <w:rFonts w:ascii="Muli" w:cs="Muli" w:eastAsia="Muli" w:hAnsi="Muli"/>
          <w:sz w:val="28"/>
          <w:szCs w:val="28"/>
          <w:rtl w:val="0"/>
        </w:rPr>
        <w:t xml:space="preserve">SECTION I</w:t>
      </w:r>
      <w:r w:rsidDel="00000000" w:rsidR="00000000" w:rsidRPr="00000000">
        <w:rPr>
          <w:rFonts w:ascii="Muli" w:cs="Muli" w:eastAsia="Muli" w:hAnsi="Muli"/>
          <w:sz w:val="28"/>
          <w:szCs w:val="28"/>
          <w:rtl w:val="0"/>
        </w:rPr>
        <w:t xml:space="preserve"> - Background </w:t>
      </w:r>
      <w:r w:rsidDel="00000000" w:rsidR="00000000" w:rsidRPr="00000000">
        <w:rPr>
          <w:rtl w:val="0"/>
        </w:rPr>
      </w:r>
    </w:p>
    <w:p w:rsidR="00000000" w:rsidDel="00000000" w:rsidP="00000000" w:rsidRDefault="00000000" w:rsidRPr="00000000" w14:paraId="0000000B">
      <w:pPr>
        <w:pageBreakBefore w:val="0"/>
        <w:rPr>
          <w:rFonts w:ascii="Muli" w:cs="Muli" w:eastAsia="Muli" w:hAnsi="Muli"/>
        </w:rPr>
      </w:pPr>
      <w:r w:rsidDel="00000000" w:rsidR="00000000" w:rsidRPr="00000000">
        <w:rPr>
          <w:rtl w:val="0"/>
        </w:rPr>
      </w:r>
    </w:p>
    <w:tbl>
      <w:tblPr>
        <w:tblStyle w:val="Table1"/>
        <w:tblW w:w="10800.0" w:type="dxa"/>
        <w:jc w:val="left"/>
        <w:tblLayout w:type="fixed"/>
        <w:tblLook w:val="0600"/>
      </w:tblPr>
      <w:tblGrid>
        <w:gridCol w:w="2955"/>
        <w:gridCol w:w="7845"/>
        <w:tblGridChange w:id="0">
          <w:tblGrid>
            <w:gridCol w:w="2955"/>
            <w:gridCol w:w="7845"/>
          </w:tblGrid>
        </w:tblGridChange>
      </w:tblGrid>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uli" w:cs="Muli" w:eastAsia="Muli" w:hAnsi="Muli"/>
                <w:b w:val="1"/>
              </w:rPr>
            </w:pPr>
            <w:r w:rsidDel="00000000" w:rsidR="00000000" w:rsidRPr="00000000">
              <w:rPr>
                <w:rtl w:val="0"/>
              </w:rPr>
            </w:r>
          </w:p>
          <w:p w:rsidR="00000000" w:rsidDel="00000000" w:rsidP="00000000" w:rsidRDefault="00000000" w:rsidRPr="00000000" w14:paraId="0000000D">
            <w:pPr>
              <w:pStyle w:val="Heading3"/>
              <w:pageBreakBefore w:val="0"/>
              <w:widowControl w:val="0"/>
              <w:rPr>
                <w:rFonts w:ascii="Muli" w:cs="Muli" w:eastAsia="Muli" w:hAnsi="Muli"/>
              </w:rPr>
            </w:pPr>
            <w:bookmarkStart w:colFirst="0" w:colLast="0" w:name="_aezc0036t7ol" w:id="3"/>
            <w:bookmarkEnd w:id="3"/>
            <w:r w:rsidDel="00000000" w:rsidR="00000000" w:rsidRPr="00000000">
              <w:rPr>
                <w:rFonts w:ascii="Muli" w:cs="Muli" w:eastAsia="Muli" w:hAnsi="Muli"/>
                <w:rtl w:val="0"/>
              </w:rPr>
              <w:t xml:space="preserve">COMPANY OVERVIEW</w:t>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uli" w:cs="Muli" w:eastAsia="Muli" w:hAnsi="Muli"/>
                <w:color w:val="2b2b2b"/>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uli" w:cs="Muli" w:eastAsia="Muli" w:hAnsi="Muli"/>
                <w:color w:val="2b2b2b"/>
              </w:rPr>
            </w:pPr>
            <w:r w:rsidDel="00000000" w:rsidR="00000000" w:rsidRPr="00000000">
              <w:rPr>
                <w:rFonts w:ascii="Muli" w:cs="Muli" w:eastAsia="Muli" w:hAnsi="Muli"/>
                <w:color w:val="2b2b2b"/>
                <w:rtl w:val="0"/>
              </w:rPr>
              <w:t xml:space="preserve">Use this space to tell the agency a little bit about your organization. It can include company size, locations, environment, stakeholders, expansion plans, etc.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uli" w:cs="Muli" w:eastAsia="Muli" w:hAnsi="Muli"/>
                <w:color w:val="2b2b2b"/>
              </w:rPr>
            </w:pPr>
            <w:r w:rsidDel="00000000" w:rsidR="00000000" w:rsidRPr="00000000">
              <w:rPr>
                <w:rFonts w:ascii="Muli" w:cs="Muli" w:eastAsia="Muli" w:hAnsi="Muli"/>
                <w:color w:val="2b2b2b"/>
                <w:rtl w:val="0"/>
              </w:rPr>
              <w:t xml:space="preserve">Also include company business goals, target audience, target industries, and products/services offered.</w:t>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Style w:val="Heading3"/>
              <w:pageBreakBefore w:val="0"/>
              <w:widowControl w:val="0"/>
              <w:rPr>
                <w:rFonts w:ascii="Muli" w:cs="Muli" w:eastAsia="Muli" w:hAnsi="Muli"/>
              </w:rPr>
            </w:pPr>
            <w:bookmarkStart w:colFirst="0" w:colLast="0" w:name="_48bh00h74as5" w:id="4"/>
            <w:bookmarkEnd w:id="4"/>
            <w:r w:rsidDel="00000000" w:rsidR="00000000" w:rsidRPr="00000000">
              <w:rPr>
                <w:rtl w:val="0"/>
              </w:rPr>
            </w:r>
          </w:p>
          <w:p w:rsidR="00000000" w:rsidDel="00000000" w:rsidP="00000000" w:rsidRDefault="00000000" w:rsidRPr="00000000" w14:paraId="00000012">
            <w:pPr>
              <w:pStyle w:val="Heading3"/>
              <w:pageBreakBefore w:val="0"/>
              <w:widowControl w:val="0"/>
              <w:rPr>
                <w:rFonts w:ascii="Muli" w:cs="Muli" w:eastAsia="Muli" w:hAnsi="Muli"/>
              </w:rPr>
            </w:pPr>
            <w:bookmarkStart w:colFirst="0" w:colLast="0" w:name="_xkdwf8foy2gf" w:id="5"/>
            <w:bookmarkEnd w:id="5"/>
            <w:r w:rsidDel="00000000" w:rsidR="00000000" w:rsidRPr="00000000">
              <w:rPr>
                <w:rtl w:val="0"/>
              </w:rPr>
            </w:r>
          </w:p>
          <w:p w:rsidR="00000000" w:rsidDel="00000000" w:rsidP="00000000" w:rsidRDefault="00000000" w:rsidRPr="00000000" w14:paraId="00000013">
            <w:pPr>
              <w:pStyle w:val="Heading3"/>
              <w:pageBreakBefore w:val="0"/>
              <w:widowControl w:val="0"/>
              <w:rPr>
                <w:rFonts w:ascii="Muli" w:cs="Muli" w:eastAsia="Muli" w:hAnsi="Muli"/>
              </w:rPr>
            </w:pPr>
            <w:bookmarkStart w:colFirst="0" w:colLast="0" w:name="_cs0dqirl6bnc" w:id="6"/>
            <w:bookmarkEnd w:id="6"/>
            <w:r w:rsidDel="00000000" w:rsidR="00000000" w:rsidRPr="00000000">
              <w:rPr>
                <w:rFonts w:ascii="Muli" w:cs="Muli" w:eastAsia="Muli" w:hAnsi="Muli"/>
                <w:rtl w:val="0"/>
              </w:rPr>
              <w:t xml:space="preserve">INDUSTRY OVERVIEW</w:t>
            </w:r>
            <w:r w:rsidDel="00000000" w:rsidR="00000000" w:rsidRPr="00000000">
              <w:rPr>
                <w:rtl w:val="0"/>
              </w:rPr>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14">
            <w:pPr>
              <w:pageBreakBefore w:val="0"/>
              <w:widowControl w:val="0"/>
              <w:spacing w:after="200"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15">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Use this space to lay out information about the current industry.</w:t>
            </w:r>
          </w:p>
          <w:p w:rsidR="00000000" w:rsidDel="00000000" w:rsidP="00000000" w:rsidRDefault="00000000" w:rsidRPr="00000000" w14:paraId="00000016">
            <w:pPr>
              <w:pageBreakBefore w:val="0"/>
              <w:widowControl w:val="0"/>
              <w:spacing w:after="200"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17">
            <w:pPr>
              <w:pageBreakBefore w:val="0"/>
              <w:widowControl w:val="0"/>
              <w:spacing w:after="200"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18">
            <w:pPr>
              <w:pageBreakBefore w:val="0"/>
              <w:widowControl w:val="0"/>
              <w:spacing w:after="200" w:line="240" w:lineRule="auto"/>
              <w:rPr>
                <w:rFonts w:ascii="Muli" w:cs="Muli" w:eastAsia="Muli" w:hAnsi="Muli"/>
                <w:color w:val="2b2b2b"/>
              </w:rPr>
            </w:pPr>
            <w:r w:rsidDel="00000000" w:rsidR="00000000" w:rsidRPr="00000000">
              <w:rPr>
                <w:rtl w:val="0"/>
              </w:rPr>
            </w:r>
          </w:p>
        </w:tc>
      </w:tr>
    </w:tbl>
    <w:p w:rsidR="00000000" w:rsidDel="00000000" w:rsidP="00000000" w:rsidRDefault="00000000" w:rsidRPr="00000000" w14:paraId="00000019">
      <w:pPr>
        <w:pageBreakBefore w:val="0"/>
        <w:rPr>
          <w:rFonts w:ascii="Muli" w:cs="Muli" w:eastAsia="Muli" w:hAnsi="Muli"/>
        </w:rPr>
      </w:pPr>
      <w:r w:rsidDel="00000000" w:rsidR="00000000" w:rsidRPr="00000000">
        <w:rPr>
          <w:rtl w:val="0"/>
        </w:rPr>
      </w:r>
    </w:p>
    <w:p w:rsidR="00000000" w:rsidDel="00000000" w:rsidP="00000000" w:rsidRDefault="00000000" w:rsidRPr="00000000" w14:paraId="0000001A">
      <w:pPr>
        <w:pageBreakBefore w:val="0"/>
        <w:rPr>
          <w:rFonts w:ascii="Muli" w:cs="Muli" w:eastAsia="Muli" w:hAnsi="Muli"/>
        </w:rPr>
      </w:pPr>
      <w:r w:rsidDel="00000000" w:rsidR="00000000" w:rsidRPr="00000000">
        <w:rPr>
          <w:rtl w:val="0"/>
        </w:rPr>
      </w:r>
    </w:p>
    <w:p w:rsidR="00000000" w:rsidDel="00000000" w:rsidP="00000000" w:rsidRDefault="00000000" w:rsidRPr="00000000" w14:paraId="0000001B">
      <w:pPr>
        <w:pageBreakBefore w:val="0"/>
        <w:rPr>
          <w:rFonts w:ascii="Muli" w:cs="Muli" w:eastAsia="Muli" w:hAnsi="Muli"/>
        </w:rPr>
      </w:pPr>
      <w:r w:rsidDel="00000000" w:rsidR="00000000" w:rsidRPr="00000000">
        <w:rPr>
          <w:rtl w:val="0"/>
        </w:rPr>
      </w:r>
    </w:p>
    <w:p w:rsidR="00000000" w:rsidDel="00000000" w:rsidP="00000000" w:rsidRDefault="00000000" w:rsidRPr="00000000" w14:paraId="0000001C">
      <w:pPr>
        <w:pageBreakBefore w:val="0"/>
        <w:rPr>
          <w:rFonts w:ascii="Muli" w:cs="Muli" w:eastAsia="Muli" w:hAnsi="Muli"/>
        </w:rPr>
      </w:pPr>
      <w:r w:rsidDel="00000000" w:rsidR="00000000" w:rsidRPr="00000000">
        <w:rPr>
          <w:rtl w:val="0"/>
        </w:rPr>
      </w:r>
    </w:p>
    <w:tbl>
      <w:tblPr>
        <w:tblStyle w:val="Table2"/>
        <w:tblW w:w="10800.0" w:type="dxa"/>
        <w:jc w:val="left"/>
        <w:tblLayout w:type="fixed"/>
        <w:tblLook w:val="0600"/>
      </w:tblPr>
      <w:tblGrid>
        <w:gridCol w:w="2955"/>
        <w:gridCol w:w="7845"/>
        <w:tblGridChange w:id="0">
          <w:tblGrid>
            <w:gridCol w:w="2955"/>
            <w:gridCol w:w="7845"/>
          </w:tblGrid>
        </w:tblGridChange>
      </w:tblGrid>
      <w:tr>
        <w:trPr>
          <w:cantSplit w:val="0"/>
          <w:tblHeader w:val="0"/>
        </w:trPr>
        <w:tc>
          <w:tcPr>
            <w:tcBorders>
              <w:top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1E">
            <w:pPr>
              <w:pStyle w:val="Heading3"/>
              <w:pageBreakBefore w:val="0"/>
              <w:widowControl w:val="0"/>
              <w:rPr>
                <w:rFonts w:ascii="Muli" w:cs="Muli" w:eastAsia="Muli" w:hAnsi="Muli"/>
              </w:rPr>
            </w:pPr>
            <w:bookmarkStart w:colFirst="0" w:colLast="0" w:name="_l06w4ri0yygu" w:id="7"/>
            <w:bookmarkEnd w:id="7"/>
            <w:r w:rsidDel="00000000" w:rsidR="00000000" w:rsidRPr="00000000">
              <w:rPr>
                <w:rFonts w:ascii="Muli" w:cs="Muli" w:eastAsia="Muli" w:hAnsi="Muli"/>
                <w:rtl w:val="0"/>
              </w:rPr>
              <w:t xml:space="preserve">CONTACT INFORMATION</w:t>
            </w:r>
          </w:p>
        </w:tc>
        <w:tc>
          <w:tcPr>
            <w:tcBorders>
              <w:top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1F">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20">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Who is the primary liaison for this particular project? What is the email to which questions should be directed? What are their communication preferences? Also, include information about how/when the agencies will be notified about whether or not they will be moving forward in the process.</w:t>
            </w:r>
          </w:p>
          <w:tbl>
            <w:tblPr>
              <w:tblStyle w:val="Table3"/>
              <w:tblW w:w="7530.0" w:type="dxa"/>
              <w:jc w:val="left"/>
              <w:tblLayout w:type="fixed"/>
              <w:tblLook w:val="0600"/>
            </w:tblPr>
            <w:tblGrid>
              <w:gridCol w:w="3960"/>
              <w:gridCol w:w="3570"/>
              <w:tblGridChange w:id="0">
                <w:tblGrid>
                  <w:gridCol w:w="3960"/>
                  <w:gridCol w:w="3570"/>
                </w:tblGrid>
              </w:tblGridChange>
            </w:tblGrid>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21">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Primary Contact</w:t>
                  </w:r>
                </w:p>
              </w:tc>
              <w:tc>
                <w:tcPr>
                  <w:shd w:fill="auto" w:val="clear"/>
                  <w:tcMar>
                    <w:top w:w="0.0" w:type="dxa"/>
                    <w:left w:w="0.0" w:type="dxa"/>
                    <w:bottom w:w="0.0" w:type="dxa"/>
                    <w:right w:w="0.0" w:type="dxa"/>
                  </w:tcMar>
                  <w:vAlign w:val="bottom"/>
                </w:tcPr>
                <w:p w:rsidR="00000000" w:rsidDel="00000000" w:rsidP="00000000" w:rsidRDefault="00000000" w:rsidRPr="00000000" w14:paraId="00000022">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Secondary Contact</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23">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Contact First &amp; Last Name</w:t>
                  </w:r>
                </w:p>
              </w:tc>
              <w:tc>
                <w:tcPr>
                  <w:shd w:fill="auto" w:val="clear"/>
                  <w:tcMar>
                    <w:top w:w="0.0" w:type="dxa"/>
                    <w:left w:w="0.0" w:type="dxa"/>
                    <w:bottom w:w="0.0" w:type="dxa"/>
                    <w:right w:w="0.0" w:type="dxa"/>
                  </w:tcMar>
                  <w:vAlign w:val="bottom"/>
                </w:tcPr>
                <w:p w:rsidR="00000000" w:rsidDel="00000000" w:rsidP="00000000" w:rsidRDefault="00000000" w:rsidRPr="00000000" w14:paraId="00000024">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Contact First &amp; Last Name</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25">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Contact Title</w:t>
                  </w:r>
                </w:p>
              </w:tc>
              <w:tc>
                <w:tcPr>
                  <w:shd w:fill="auto" w:val="clear"/>
                  <w:tcMar>
                    <w:top w:w="0.0" w:type="dxa"/>
                    <w:left w:w="0.0" w:type="dxa"/>
                    <w:bottom w:w="0.0" w:type="dxa"/>
                    <w:right w:w="0.0" w:type="dxa"/>
                  </w:tcMar>
                  <w:vAlign w:val="bottom"/>
                </w:tcPr>
                <w:p w:rsidR="00000000" w:rsidDel="00000000" w:rsidP="00000000" w:rsidRDefault="00000000" w:rsidRPr="00000000" w14:paraId="00000026">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Contact Title</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27">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email@businessemail.com</w:t>
                  </w:r>
                </w:p>
              </w:tc>
              <w:tc>
                <w:tcPr>
                  <w:shd w:fill="auto" w:val="clear"/>
                  <w:tcMar>
                    <w:top w:w="0.0" w:type="dxa"/>
                    <w:left w:w="0.0" w:type="dxa"/>
                    <w:bottom w:w="0.0" w:type="dxa"/>
                    <w:right w:w="0.0" w:type="dxa"/>
                  </w:tcMar>
                  <w:vAlign w:val="bottom"/>
                </w:tcPr>
                <w:p w:rsidR="00000000" w:rsidDel="00000000" w:rsidP="00000000" w:rsidRDefault="00000000" w:rsidRPr="00000000" w14:paraId="00000028">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email@businessemail.com</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29">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404-555-9651 ext. 23</w:t>
                  </w:r>
                </w:p>
              </w:tc>
              <w:tc>
                <w:tcPr>
                  <w:shd w:fill="auto" w:val="clear"/>
                  <w:tcMar>
                    <w:top w:w="0.0" w:type="dxa"/>
                    <w:left w:w="0.0" w:type="dxa"/>
                    <w:bottom w:w="0.0" w:type="dxa"/>
                    <w:right w:w="0.0" w:type="dxa"/>
                  </w:tcMar>
                  <w:vAlign w:val="bottom"/>
                </w:tcPr>
                <w:p w:rsidR="00000000" w:rsidDel="00000000" w:rsidP="00000000" w:rsidRDefault="00000000" w:rsidRPr="00000000" w14:paraId="0000002A">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404-555-9651 ext. 23</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2B">
                  <w:pPr>
                    <w:pageBreakBefore w:val="0"/>
                    <w:widowControl w:val="0"/>
                    <w:spacing w:line="240" w:lineRule="auto"/>
                    <w:rPr>
                      <w:rFonts w:ascii="Muli" w:cs="Muli" w:eastAsia="Muli" w:hAnsi="Muli"/>
                      <w:color w:val="2b2b2b"/>
                    </w:rPr>
                  </w:pP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2C">
                  <w:pPr>
                    <w:pageBreakBefore w:val="0"/>
                    <w:widowControl w:val="0"/>
                    <w:spacing w:line="240" w:lineRule="auto"/>
                    <w:rPr>
                      <w:rFonts w:ascii="Muli" w:cs="Muli" w:eastAsia="Muli" w:hAnsi="Muli"/>
                      <w:color w:val="2b2b2b"/>
                    </w:rPr>
                  </w:pPr>
                  <w:r w:rsidDel="00000000" w:rsidR="00000000" w:rsidRPr="00000000">
                    <w:rPr>
                      <w:rtl w:val="0"/>
                    </w:rPr>
                  </w:r>
                </w:p>
              </w:tc>
            </w:tr>
          </w:tbl>
          <w:p w:rsidR="00000000" w:rsidDel="00000000" w:rsidP="00000000" w:rsidRDefault="00000000" w:rsidRPr="00000000" w14:paraId="0000002D">
            <w:pPr>
              <w:pageBreakBefore w:val="0"/>
              <w:widowControl w:val="0"/>
              <w:spacing w:after="200" w:line="240" w:lineRule="auto"/>
              <w:rPr>
                <w:rFonts w:ascii="Muli" w:cs="Muli" w:eastAsia="Muli" w:hAnsi="Muli"/>
                <w:color w:val="2b2b2b"/>
              </w:rPr>
            </w:pPr>
            <w:r w:rsidDel="00000000" w:rsidR="00000000" w:rsidRPr="00000000">
              <w:rPr>
                <w:rtl w:val="0"/>
              </w:rPr>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2F">
            <w:pPr>
              <w:pStyle w:val="Heading3"/>
              <w:pageBreakBefore w:val="0"/>
              <w:widowControl w:val="0"/>
              <w:rPr>
                <w:rFonts w:ascii="Muli" w:cs="Muli" w:eastAsia="Muli" w:hAnsi="Muli"/>
              </w:rPr>
            </w:pPr>
            <w:bookmarkStart w:colFirst="0" w:colLast="0" w:name="_ka8lu5qk0p1v" w:id="8"/>
            <w:bookmarkEnd w:id="8"/>
            <w:r w:rsidDel="00000000" w:rsidR="00000000" w:rsidRPr="00000000">
              <w:rPr>
                <w:rFonts w:ascii="Muli" w:cs="Muli" w:eastAsia="Muli" w:hAnsi="Muli"/>
                <w:rtl w:val="0"/>
              </w:rPr>
              <w:t xml:space="preserve">PROJECT TIMELINE</w:t>
            </w:r>
            <w:r w:rsidDel="00000000" w:rsidR="00000000" w:rsidRPr="00000000">
              <w:rPr>
                <w:rtl w:val="0"/>
              </w:rPr>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30">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31">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Outline milestones and/or deadlines. Include any contingencies/foreseeable obstacles that could affect the timeline. </w:t>
            </w:r>
          </w:p>
          <w:p w:rsidR="00000000" w:rsidDel="00000000" w:rsidP="00000000" w:rsidRDefault="00000000" w:rsidRPr="00000000" w14:paraId="00000032">
            <w:pPr>
              <w:pageBreakBefore w:val="0"/>
              <w:widowControl w:val="0"/>
              <w:spacing w:line="240" w:lineRule="auto"/>
              <w:rPr>
                <w:rFonts w:ascii="Muli" w:cs="Muli" w:eastAsia="Muli" w:hAnsi="Muli"/>
                <w:color w:val="2b2b2b"/>
              </w:rPr>
            </w:pPr>
            <w:r w:rsidDel="00000000" w:rsidR="00000000" w:rsidRPr="00000000">
              <w:rPr>
                <w:rtl w:val="0"/>
              </w:rPr>
            </w:r>
          </w:p>
          <w:tbl>
            <w:tblPr>
              <w:tblStyle w:val="Table4"/>
              <w:tblW w:w="7530.0" w:type="dxa"/>
              <w:jc w:val="left"/>
              <w:tblLayout w:type="fixed"/>
              <w:tblLook w:val="0600"/>
            </w:tblPr>
            <w:tblGrid>
              <w:gridCol w:w="1500"/>
              <w:gridCol w:w="6030"/>
              <w:tblGridChange w:id="0">
                <w:tblGrid>
                  <w:gridCol w:w="1500"/>
                  <w:gridCol w:w="6030"/>
                </w:tblGrid>
              </w:tblGridChange>
            </w:tblGrid>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3">
                  <w:pPr>
                    <w:pageBreakBefore w:val="0"/>
                    <w:widowControl w:val="0"/>
                    <w:spacing w:line="240" w:lineRule="auto"/>
                    <w:jc w:val="right"/>
                    <w:rPr>
                      <w:rFonts w:ascii="Muli" w:cs="Muli" w:eastAsia="Muli" w:hAnsi="Muli"/>
                      <w:b w:val="1"/>
                      <w:color w:val="2b2b2b"/>
                    </w:rPr>
                  </w:pPr>
                  <w:r w:rsidDel="00000000" w:rsidR="00000000" w:rsidRPr="00000000">
                    <w:rPr>
                      <w:rFonts w:ascii="Muli" w:cs="Muli" w:eastAsia="Muli" w:hAnsi="Muli"/>
                      <w:b w:val="1"/>
                      <w:color w:val="2b2b2b"/>
                      <w:rtl w:val="0"/>
                    </w:rPr>
                    <w:t xml:space="preserve">Date</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4">
                  <w:pPr>
                    <w:pageBreakBefore w:val="0"/>
                    <w:widowControl w:val="0"/>
                    <w:spacing w:line="24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RFP Issued</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5">
                  <w:pPr>
                    <w:pageBreakBefore w:val="0"/>
                    <w:widowControl w:val="0"/>
                    <w:spacing w:line="240" w:lineRule="auto"/>
                    <w:jc w:val="right"/>
                    <w:rPr>
                      <w:rFonts w:ascii="Muli" w:cs="Muli" w:eastAsia="Muli" w:hAnsi="Muli"/>
                      <w:color w:val="2b2b2b"/>
                    </w:rPr>
                  </w:pPr>
                  <w:r w:rsidDel="00000000" w:rsidR="00000000" w:rsidRPr="00000000">
                    <w:rPr>
                      <w:rFonts w:ascii="Muli" w:cs="Muli" w:eastAsia="Muli" w:hAnsi="Muli"/>
                      <w:b w:val="1"/>
                      <w:color w:val="2b2b2b"/>
                      <w:rtl w:val="0"/>
                    </w:rPr>
                    <w:t xml:space="preserve">Date</w:t>
                  </w:r>
                  <w:r w:rsidDel="00000000" w:rsidR="00000000" w:rsidRPr="00000000">
                    <w:rPr>
                      <w:rtl w:val="0"/>
                    </w:rPr>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6">
                  <w:pPr>
                    <w:pageBreakBefore w:val="0"/>
                    <w:widowControl w:val="0"/>
                    <w:spacing w:line="24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RFP Question Period Ends</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7">
                  <w:pPr>
                    <w:pageBreakBefore w:val="0"/>
                    <w:widowControl w:val="0"/>
                    <w:spacing w:line="240" w:lineRule="auto"/>
                    <w:jc w:val="right"/>
                    <w:rPr>
                      <w:rFonts w:ascii="Muli" w:cs="Muli" w:eastAsia="Muli" w:hAnsi="Muli"/>
                      <w:color w:val="2b2b2b"/>
                    </w:rPr>
                  </w:pPr>
                  <w:r w:rsidDel="00000000" w:rsidR="00000000" w:rsidRPr="00000000">
                    <w:rPr>
                      <w:rFonts w:ascii="Muli" w:cs="Muli" w:eastAsia="Muli" w:hAnsi="Muli"/>
                      <w:b w:val="1"/>
                      <w:color w:val="2b2b2b"/>
                      <w:rtl w:val="0"/>
                    </w:rPr>
                    <w:t xml:space="preserve">Date</w:t>
                  </w:r>
                  <w:r w:rsidDel="00000000" w:rsidR="00000000" w:rsidRPr="00000000">
                    <w:rPr>
                      <w:rtl w:val="0"/>
                    </w:rPr>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8">
                  <w:pPr>
                    <w:pageBreakBefore w:val="0"/>
                    <w:widowControl w:val="0"/>
                    <w:spacing w:line="24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RFP Submission Deadline</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9">
                  <w:pPr>
                    <w:pageBreakBefore w:val="0"/>
                    <w:widowControl w:val="0"/>
                    <w:spacing w:line="240" w:lineRule="auto"/>
                    <w:jc w:val="right"/>
                    <w:rPr>
                      <w:rFonts w:ascii="Muli" w:cs="Muli" w:eastAsia="Muli" w:hAnsi="Muli"/>
                      <w:color w:val="2b2b2b"/>
                    </w:rPr>
                  </w:pPr>
                  <w:r w:rsidDel="00000000" w:rsidR="00000000" w:rsidRPr="00000000">
                    <w:rPr>
                      <w:rFonts w:ascii="Muli" w:cs="Muli" w:eastAsia="Muli" w:hAnsi="Muli"/>
                      <w:b w:val="1"/>
                      <w:color w:val="2b2b2b"/>
                      <w:rtl w:val="0"/>
                    </w:rPr>
                    <w:t xml:space="preserve">Date</w:t>
                  </w:r>
                  <w:r w:rsidDel="00000000" w:rsidR="00000000" w:rsidRPr="00000000">
                    <w:rPr>
                      <w:rtl w:val="0"/>
                    </w:rPr>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A">
                  <w:pPr>
                    <w:pageBreakBefore w:val="0"/>
                    <w:widowControl w:val="0"/>
                    <w:spacing w:line="24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Conduct Agency Evaluations</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B">
                  <w:pPr>
                    <w:pageBreakBefore w:val="0"/>
                    <w:widowControl w:val="0"/>
                    <w:spacing w:line="240" w:lineRule="auto"/>
                    <w:jc w:val="right"/>
                    <w:rPr>
                      <w:rFonts w:ascii="Muli" w:cs="Muli" w:eastAsia="Muli" w:hAnsi="Muli"/>
                      <w:b w:val="1"/>
                      <w:color w:val="2b2b2b"/>
                    </w:rPr>
                  </w:pPr>
                  <w:r w:rsidDel="00000000" w:rsidR="00000000" w:rsidRPr="00000000">
                    <w:rPr>
                      <w:rFonts w:ascii="Muli" w:cs="Muli" w:eastAsia="Muli" w:hAnsi="Muli"/>
                      <w:b w:val="1"/>
                      <w:color w:val="2b2b2b"/>
                      <w:rtl w:val="0"/>
                    </w:rPr>
                    <w:t xml:space="preserve">Date</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C">
                  <w:pPr>
                    <w:pageBreakBefore w:val="0"/>
                    <w:widowControl w:val="0"/>
                    <w:spacing w:line="24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Evaluation Period Ends</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D">
                  <w:pPr>
                    <w:pageBreakBefore w:val="0"/>
                    <w:widowControl w:val="0"/>
                    <w:spacing w:line="240" w:lineRule="auto"/>
                    <w:jc w:val="right"/>
                    <w:rPr>
                      <w:rFonts w:ascii="Muli" w:cs="Muli" w:eastAsia="Muli" w:hAnsi="Muli"/>
                      <w:b w:val="1"/>
                      <w:color w:val="2b2b2b"/>
                    </w:rPr>
                  </w:pPr>
                  <w:r w:rsidDel="00000000" w:rsidR="00000000" w:rsidRPr="00000000">
                    <w:rPr>
                      <w:rFonts w:ascii="Muli" w:cs="Muli" w:eastAsia="Muli" w:hAnsi="Muli"/>
                      <w:b w:val="1"/>
                      <w:color w:val="2b2b2b"/>
                      <w:rtl w:val="0"/>
                    </w:rPr>
                    <w:t xml:space="preserve">Date</w:t>
                  </w:r>
                </w:p>
              </w:tc>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E">
                  <w:pPr>
                    <w:pageBreakBefore w:val="0"/>
                    <w:widowControl w:val="0"/>
                    <w:spacing w:line="240" w:lineRule="auto"/>
                    <w:ind w:left="720" w:firstLine="0"/>
                    <w:rPr>
                      <w:rFonts w:ascii="Muli" w:cs="Muli" w:eastAsia="Muli" w:hAnsi="Muli"/>
                      <w:color w:val="2b2b2b"/>
                    </w:rPr>
                  </w:pPr>
                  <w:r w:rsidDel="00000000" w:rsidR="00000000" w:rsidRPr="00000000">
                    <w:rPr>
                      <w:rFonts w:ascii="Muli" w:cs="Muli" w:eastAsia="Muli" w:hAnsi="Muli"/>
                      <w:color w:val="2b2b2b"/>
                      <w:rtl w:val="0"/>
                    </w:rPr>
                    <w:t xml:space="preserve">Contract Awarded to Agency</w:t>
                  </w:r>
                </w:p>
              </w:tc>
            </w:tr>
          </w:tbl>
          <w:p w:rsidR="00000000" w:rsidDel="00000000" w:rsidP="00000000" w:rsidRDefault="00000000" w:rsidRPr="00000000" w14:paraId="0000003F">
            <w:pPr>
              <w:pageBreakBefore w:val="0"/>
              <w:widowControl w:val="0"/>
              <w:spacing w:line="240" w:lineRule="auto"/>
              <w:rPr>
                <w:rFonts w:ascii="Muli" w:cs="Muli" w:eastAsia="Muli" w:hAnsi="Muli"/>
                <w:color w:val="2b2b2b"/>
              </w:rPr>
            </w:pPr>
            <w:r w:rsidDel="00000000" w:rsidR="00000000" w:rsidRPr="00000000">
              <w:rPr>
                <w:rtl w:val="0"/>
              </w:rPr>
            </w:r>
          </w:p>
        </w:tc>
      </w:tr>
    </w:tbl>
    <w:p w:rsidR="00000000" w:rsidDel="00000000" w:rsidP="00000000" w:rsidRDefault="00000000" w:rsidRPr="00000000" w14:paraId="00000040">
      <w:pPr>
        <w:pageBreakBefore w:val="0"/>
        <w:rPr>
          <w:rFonts w:ascii="Muli" w:cs="Muli" w:eastAsia="Muli" w:hAnsi="Muli"/>
        </w:rPr>
      </w:pPr>
      <w:r w:rsidDel="00000000" w:rsidR="00000000" w:rsidRPr="00000000">
        <w:br w:type="page"/>
      </w:r>
      <w:r w:rsidDel="00000000" w:rsidR="00000000" w:rsidRPr="00000000">
        <w:rPr>
          <w:rtl w:val="0"/>
        </w:rPr>
      </w:r>
    </w:p>
    <w:p w:rsidR="00000000" w:rsidDel="00000000" w:rsidP="00000000" w:rsidRDefault="00000000" w:rsidRPr="00000000" w14:paraId="00000041">
      <w:pPr>
        <w:pageBreakBefore w:val="0"/>
        <w:rPr>
          <w:rFonts w:ascii="Muli" w:cs="Muli" w:eastAsia="Muli" w:hAnsi="Muli"/>
        </w:rPr>
      </w:pPr>
      <w:r w:rsidDel="00000000" w:rsidR="00000000" w:rsidRPr="00000000">
        <w:rPr>
          <w:rtl w:val="0"/>
        </w:rPr>
      </w:r>
    </w:p>
    <w:p w:rsidR="00000000" w:rsidDel="00000000" w:rsidP="00000000" w:rsidRDefault="00000000" w:rsidRPr="00000000" w14:paraId="00000042">
      <w:pPr>
        <w:pStyle w:val="Heading1"/>
        <w:pageBreakBefore w:val="0"/>
        <w:spacing w:after="0" w:before="0" w:lineRule="auto"/>
        <w:rPr>
          <w:rFonts w:ascii="Muli" w:cs="Muli" w:eastAsia="Muli" w:hAnsi="Muli"/>
          <w:b w:val="1"/>
          <w:color w:val="f05022"/>
          <w:sz w:val="28"/>
          <w:szCs w:val="28"/>
        </w:rPr>
      </w:pPr>
      <w:bookmarkStart w:colFirst="0" w:colLast="0" w:name="_izl73q8z4wd9" w:id="9"/>
      <w:bookmarkEnd w:id="9"/>
      <w:r w:rsidDel="00000000" w:rsidR="00000000" w:rsidRPr="00000000">
        <w:rPr>
          <w:rFonts w:ascii="Muli" w:cs="Muli" w:eastAsia="Muli" w:hAnsi="Muli"/>
          <w:b w:val="1"/>
          <w:color w:val="f05022"/>
          <w:sz w:val="28"/>
          <w:szCs w:val="28"/>
          <w:rtl w:val="0"/>
        </w:rPr>
        <w:t xml:space="preserve">SECTION </w:t>
      </w:r>
      <w:r w:rsidDel="00000000" w:rsidR="00000000" w:rsidRPr="00000000">
        <w:rPr>
          <w:rFonts w:ascii="Muli" w:cs="Muli" w:eastAsia="Muli" w:hAnsi="Muli"/>
          <w:sz w:val="28"/>
          <w:szCs w:val="28"/>
          <w:rtl w:val="0"/>
        </w:rPr>
        <w:t xml:space="preserve">II - Project Information</w:t>
      </w:r>
      <w:r w:rsidDel="00000000" w:rsidR="00000000" w:rsidRPr="00000000">
        <w:rPr>
          <w:rtl w:val="0"/>
        </w:rPr>
      </w:r>
    </w:p>
    <w:p w:rsidR="00000000" w:rsidDel="00000000" w:rsidP="00000000" w:rsidRDefault="00000000" w:rsidRPr="00000000" w14:paraId="00000043">
      <w:pPr>
        <w:pageBreakBefore w:val="0"/>
        <w:rPr>
          <w:rFonts w:ascii="Muli" w:cs="Muli" w:eastAsia="Muli" w:hAnsi="Muli"/>
        </w:rPr>
      </w:pPr>
      <w:r w:rsidDel="00000000" w:rsidR="00000000" w:rsidRPr="00000000">
        <w:rPr>
          <w:rtl w:val="0"/>
        </w:rPr>
      </w:r>
    </w:p>
    <w:tbl>
      <w:tblPr>
        <w:tblStyle w:val="Table5"/>
        <w:tblW w:w="10800.0" w:type="dxa"/>
        <w:jc w:val="left"/>
        <w:tblLayout w:type="fixed"/>
        <w:tblLook w:val="0600"/>
      </w:tblPr>
      <w:tblGrid>
        <w:gridCol w:w="2955"/>
        <w:gridCol w:w="7845"/>
        <w:tblGridChange w:id="0">
          <w:tblGrid>
            <w:gridCol w:w="2955"/>
            <w:gridCol w:w="7845"/>
          </w:tblGrid>
        </w:tblGridChange>
      </w:tblGrid>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45">
            <w:pPr>
              <w:pStyle w:val="Heading3"/>
              <w:pageBreakBefore w:val="0"/>
              <w:rPr>
                <w:rFonts w:ascii="Muli" w:cs="Muli" w:eastAsia="Muli" w:hAnsi="Muli"/>
                <w:color w:val="2b2b2b"/>
              </w:rPr>
            </w:pPr>
            <w:bookmarkStart w:colFirst="0" w:colLast="0" w:name="_13jhblw4fama" w:id="10"/>
            <w:bookmarkEnd w:id="10"/>
            <w:r w:rsidDel="00000000" w:rsidR="00000000" w:rsidRPr="00000000">
              <w:rPr>
                <w:rFonts w:ascii="Muli" w:cs="Muli" w:eastAsia="Muli" w:hAnsi="Muli"/>
                <w:rtl w:val="0"/>
              </w:rPr>
              <w:t xml:space="preserve">PROJECT OVERVIEW</w:t>
            </w:r>
            <w:r w:rsidDel="00000000" w:rsidR="00000000" w:rsidRPr="00000000">
              <w:rPr>
                <w:rtl w:val="0"/>
              </w:rPr>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46">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47">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Use this space to tell the agency about the project/initiative.</w:t>
            </w:r>
            <w:r w:rsidDel="00000000" w:rsidR="00000000" w:rsidRPr="00000000">
              <w:rPr>
                <w:rFonts w:ascii="Muli" w:cs="Muli" w:eastAsia="Muli" w:hAnsi="Muli"/>
                <w:color w:val="2b2b2b"/>
                <w:rtl w:val="0"/>
              </w:rPr>
              <w:t xml:space="preserve"> </w:t>
            </w:r>
          </w:p>
          <w:p w:rsidR="00000000" w:rsidDel="00000000" w:rsidP="00000000" w:rsidRDefault="00000000" w:rsidRPr="00000000" w14:paraId="00000048">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Include the company’s current state vs. ideal state. Is the project more goal-oriented (</w:t>
            </w:r>
            <w:r w:rsidDel="00000000" w:rsidR="00000000" w:rsidRPr="00000000">
              <w:rPr>
                <w:rFonts w:ascii="Muli" w:cs="Muli" w:eastAsia="Muli" w:hAnsi="Muli"/>
                <w:i w:val="1"/>
                <w:color w:val="2b2b2b"/>
                <w:rtl w:val="0"/>
              </w:rPr>
              <w:t xml:space="preserve">tied to a KPI</w:t>
            </w:r>
            <w:r w:rsidDel="00000000" w:rsidR="00000000" w:rsidRPr="00000000">
              <w:rPr>
                <w:rFonts w:ascii="Muli" w:cs="Muli" w:eastAsia="Muli" w:hAnsi="Muli"/>
                <w:color w:val="2b2b2b"/>
                <w:rtl w:val="0"/>
              </w:rPr>
              <w:t xml:space="preserve">) or is it more purpose-driven (</w:t>
            </w:r>
            <w:r w:rsidDel="00000000" w:rsidR="00000000" w:rsidRPr="00000000">
              <w:rPr>
                <w:rFonts w:ascii="Muli" w:cs="Muli" w:eastAsia="Muli" w:hAnsi="Muli"/>
                <w:i w:val="1"/>
                <w:color w:val="2b2b2b"/>
                <w:rtl w:val="0"/>
              </w:rPr>
              <w:t xml:space="preserve">we need to rebrand</w:t>
            </w:r>
            <w:r w:rsidDel="00000000" w:rsidR="00000000" w:rsidRPr="00000000">
              <w:rPr>
                <w:rFonts w:ascii="Muli" w:cs="Muli" w:eastAsia="Muli" w:hAnsi="Muli"/>
                <w:color w:val="2b2b2b"/>
                <w:rtl w:val="0"/>
              </w:rPr>
              <w:t xml:space="preserve">)?</w:t>
            </w:r>
          </w:p>
          <w:p w:rsidR="00000000" w:rsidDel="00000000" w:rsidP="00000000" w:rsidRDefault="00000000" w:rsidRPr="00000000" w14:paraId="00000049">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Focus on what you want to get out of the project rather than what you think the project will end up looking like. This approach ensures that you won’t restrict the agency’s creativity when they think about how to get to your ideal state.</w:t>
            </w:r>
          </w:p>
          <w:p w:rsidR="00000000" w:rsidDel="00000000" w:rsidP="00000000" w:rsidRDefault="00000000" w:rsidRPr="00000000" w14:paraId="0000004A">
            <w:pPr>
              <w:pageBreakBefore w:val="0"/>
              <w:widowControl w:val="0"/>
              <w:spacing w:line="240" w:lineRule="auto"/>
              <w:rPr>
                <w:rFonts w:ascii="Muli" w:cs="Muli" w:eastAsia="Muli" w:hAnsi="Muli"/>
                <w:color w:val="2b2b2b"/>
              </w:rPr>
            </w:pPr>
            <w:r w:rsidDel="00000000" w:rsidR="00000000" w:rsidRPr="00000000">
              <w:rPr>
                <w:rtl w:val="0"/>
              </w:rPr>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4C">
            <w:pPr>
              <w:pStyle w:val="Heading3"/>
              <w:pageBreakBefore w:val="0"/>
              <w:widowControl w:val="0"/>
              <w:rPr>
                <w:rFonts w:ascii="Muli" w:cs="Muli" w:eastAsia="Muli" w:hAnsi="Muli"/>
              </w:rPr>
            </w:pPr>
            <w:bookmarkStart w:colFirst="0" w:colLast="0" w:name="_scamux6daccc" w:id="11"/>
            <w:bookmarkEnd w:id="11"/>
            <w:r w:rsidDel="00000000" w:rsidR="00000000" w:rsidRPr="00000000">
              <w:rPr>
                <w:rFonts w:ascii="Muli" w:cs="Muli" w:eastAsia="Muli" w:hAnsi="Muli"/>
                <w:rtl w:val="0"/>
              </w:rPr>
              <w:t xml:space="preserve">PROJECT SCOPE</w:t>
            </w:r>
            <w:r w:rsidDel="00000000" w:rsidR="00000000" w:rsidRPr="00000000">
              <w:rPr>
                <w:rtl w:val="0"/>
              </w:rPr>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4D">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4E">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This section should include elements of the proposal - checklist of detailed requirements.</w:t>
            </w:r>
          </w:p>
          <w:p w:rsidR="00000000" w:rsidDel="00000000" w:rsidP="00000000" w:rsidRDefault="00000000" w:rsidRPr="00000000" w14:paraId="0000004F">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Include criteria that need to be met in order to achieve successful completion of the project.</w:t>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Style w:val="Heading3"/>
              <w:pageBreakBefore w:val="0"/>
              <w:widowControl w:val="0"/>
              <w:spacing w:line="240" w:lineRule="auto"/>
              <w:rPr>
                <w:rFonts w:ascii="Muli" w:cs="Muli" w:eastAsia="Muli" w:hAnsi="Muli"/>
              </w:rPr>
            </w:pPr>
            <w:bookmarkStart w:colFirst="0" w:colLast="0" w:name="_lehxozu091o2" w:id="12"/>
            <w:bookmarkEnd w:id="12"/>
            <w:r w:rsidDel="00000000" w:rsidR="00000000" w:rsidRPr="00000000">
              <w:rPr>
                <w:rtl w:val="0"/>
              </w:rPr>
            </w:r>
          </w:p>
          <w:p w:rsidR="00000000" w:rsidDel="00000000" w:rsidP="00000000" w:rsidRDefault="00000000" w:rsidRPr="00000000" w14:paraId="00000051">
            <w:pPr>
              <w:pStyle w:val="Heading3"/>
              <w:pageBreakBefore w:val="0"/>
              <w:widowControl w:val="0"/>
              <w:spacing w:line="240" w:lineRule="auto"/>
              <w:rPr>
                <w:rFonts w:ascii="Muli" w:cs="Muli" w:eastAsia="Muli" w:hAnsi="Muli"/>
              </w:rPr>
            </w:pPr>
            <w:bookmarkStart w:colFirst="0" w:colLast="0" w:name="_lehxozu091o2" w:id="12"/>
            <w:bookmarkEnd w:id="12"/>
            <w:r w:rsidDel="00000000" w:rsidR="00000000" w:rsidRPr="00000000">
              <w:rPr>
                <w:rFonts w:ascii="Muli" w:cs="Muli" w:eastAsia="Muli" w:hAnsi="Muli"/>
                <w:rtl w:val="0"/>
              </w:rPr>
              <w:t xml:space="preserve">PROJECT BUDGET</w:t>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52">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53">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What is the budget range? Be honest, as this helps agencies estimate more accurately and prevents miscommunication down the road.</w:t>
            </w:r>
          </w:p>
          <w:p w:rsidR="00000000" w:rsidDel="00000000" w:rsidP="00000000" w:rsidRDefault="00000000" w:rsidRPr="00000000" w14:paraId="00000054">
            <w:pPr>
              <w:pageBreakBefore w:val="0"/>
              <w:widowControl w:val="0"/>
              <w:spacing w:line="240" w:lineRule="auto"/>
              <w:rPr>
                <w:rFonts w:ascii="Muli" w:cs="Muli" w:eastAsia="Muli" w:hAnsi="Muli"/>
                <w:color w:val="2b2b2b"/>
              </w:rPr>
            </w:pPr>
            <w:r w:rsidDel="00000000" w:rsidR="00000000" w:rsidRPr="00000000">
              <w:rPr>
                <w:rtl w:val="0"/>
              </w:rPr>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56">
            <w:pPr>
              <w:pStyle w:val="Heading3"/>
              <w:pageBreakBefore w:val="0"/>
              <w:widowControl w:val="0"/>
              <w:spacing w:line="240" w:lineRule="auto"/>
              <w:rPr>
                <w:rFonts w:ascii="Muli" w:cs="Muli" w:eastAsia="Muli" w:hAnsi="Muli"/>
              </w:rPr>
            </w:pPr>
            <w:bookmarkStart w:colFirst="0" w:colLast="0" w:name="_fdiysfqwwvif" w:id="13"/>
            <w:bookmarkEnd w:id="13"/>
            <w:r w:rsidDel="00000000" w:rsidR="00000000" w:rsidRPr="00000000">
              <w:rPr>
                <w:rFonts w:ascii="Muli" w:cs="Muli" w:eastAsia="Muli" w:hAnsi="Muli"/>
                <w:rtl w:val="0"/>
              </w:rPr>
              <w:t xml:space="preserve">GOALS</w:t>
            </w:r>
            <w:r w:rsidDel="00000000" w:rsidR="00000000" w:rsidRPr="00000000">
              <w:rPr>
                <w:rtl w:val="0"/>
              </w:rPr>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57">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58">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Be as specific as possible and identify any KPIs involved.</w:t>
            </w:r>
          </w:p>
          <w:p w:rsidR="00000000" w:rsidDel="00000000" w:rsidP="00000000" w:rsidRDefault="00000000" w:rsidRPr="00000000" w14:paraId="00000059">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5A">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Goal #1</w:t>
            </w:r>
          </w:p>
          <w:p w:rsidR="00000000" w:rsidDel="00000000" w:rsidP="00000000" w:rsidRDefault="00000000" w:rsidRPr="00000000" w14:paraId="0000005B">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List the goal here.</w:t>
            </w:r>
          </w:p>
          <w:p w:rsidR="00000000" w:rsidDel="00000000" w:rsidP="00000000" w:rsidRDefault="00000000" w:rsidRPr="00000000" w14:paraId="0000005C">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Goal #2</w:t>
            </w:r>
          </w:p>
          <w:p w:rsidR="00000000" w:rsidDel="00000000" w:rsidP="00000000" w:rsidRDefault="00000000" w:rsidRPr="00000000" w14:paraId="0000005D">
            <w:pPr>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List the goal here.</w:t>
            </w:r>
          </w:p>
        </w:tc>
      </w:tr>
      <w:tr>
        <w:trPr>
          <w:cantSplit w:val="0"/>
          <w:trHeight w:val="2040" w:hRule="atLeast"/>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5F">
            <w:pPr>
              <w:pStyle w:val="Heading3"/>
              <w:pageBreakBefore w:val="0"/>
              <w:widowControl w:val="0"/>
              <w:rPr>
                <w:rFonts w:ascii="Muli" w:cs="Muli" w:eastAsia="Muli" w:hAnsi="Muli"/>
              </w:rPr>
            </w:pPr>
            <w:bookmarkStart w:colFirst="0" w:colLast="0" w:name="_tyy9galy332x" w:id="14"/>
            <w:bookmarkEnd w:id="14"/>
            <w:r w:rsidDel="00000000" w:rsidR="00000000" w:rsidRPr="00000000">
              <w:rPr>
                <w:rFonts w:ascii="Muli" w:cs="Muli" w:eastAsia="Muli" w:hAnsi="Muli"/>
                <w:rtl w:val="0"/>
              </w:rPr>
              <w:t xml:space="preserve">DESIRED PARTNERSHIP</w:t>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60">
            <w:pPr>
              <w:pageBreakBefore w:val="0"/>
              <w:widowControl w:val="0"/>
              <w:spacing w:line="240" w:lineRule="auto"/>
              <w:rPr>
                <w:rFonts w:ascii="Muli" w:cs="Muli" w:eastAsia="Muli" w:hAnsi="Muli"/>
              </w:rPr>
            </w:pPr>
            <w:r w:rsidDel="00000000" w:rsidR="00000000" w:rsidRPr="00000000">
              <w:rPr>
                <w:rtl w:val="0"/>
              </w:rPr>
            </w:r>
          </w:p>
          <w:p w:rsidR="00000000" w:rsidDel="00000000" w:rsidP="00000000" w:rsidRDefault="00000000" w:rsidRPr="00000000" w14:paraId="00000061">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Use this space to detail the role you would like your agency partner to play. Do you want them to play a strategic role or an executional role? What does your ideal agency partner look like? Are you looking for an all-in-one agency, open to partnerships between different shops, or a group of specialists? </w:t>
            </w:r>
          </w:p>
        </w:tc>
      </w:tr>
    </w:tbl>
    <w:p w:rsidR="00000000" w:rsidDel="00000000" w:rsidP="00000000" w:rsidRDefault="00000000" w:rsidRPr="00000000" w14:paraId="00000062">
      <w:pPr>
        <w:pStyle w:val="Heading1"/>
        <w:pageBreakBefore w:val="0"/>
        <w:rPr>
          <w:rFonts w:ascii="Muli" w:cs="Muli" w:eastAsia="Muli" w:hAnsi="Muli"/>
        </w:rPr>
      </w:pPr>
      <w:bookmarkStart w:colFirst="0" w:colLast="0" w:name="_rldl9faaw16y" w:id="15"/>
      <w:bookmarkEnd w:id="15"/>
      <w:r w:rsidDel="00000000" w:rsidR="00000000" w:rsidRPr="00000000">
        <w:rPr>
          <w:rtl w:val="0"/>
        </w:rPr>
      </w:r>
    </w:p>
    <w:p w:rsidR="00000000" w:rsidDel="00000000" w:rsidP="00000000" w:rsidRDefault="00000000" w:rsidRPr="00000000" w14:paraId="00000063">
      <w:pPr>
        <w:pStyle w:val="Heading1"/>
        <w:pageBreakBefore w:val="0"/>
        <w:rPr>
          <w:rFonts w:ascii="Muli" w:cs="Muli" w:eastAsia="Muli" w:hAnsi="Muli"/>
        </w:rPr>
      </w:pPr>
      <w:bookmarkStart w:colFirst="0" w:colLast="0" w:name="_fy2jjp5q5e0s" w:id="16"/>
      <w:bookmarkEnd w:id="16"/>
      <w:r w:rsidDel="00000000" w:rsidR="00000000" w:rsidRPr="00000000">
        <w:rPr>
          <w:rFonts w:ascii="Muli" w:cs="Muli" w:eastAsia="Muli" w:hAnsi="Muli"/>
          <w:rtl w:val="0"/>
        </w:rPr>
        <w:t xml:space="preserve">SECTION III</w:t>
      </w:r>
    </w:p>
    <w:p w:rsidR="00000000" w:rsidDel="00000000" w:rsidP="00000000" w:rsidRDefault="00000000" w:rsidRPr="00000000" w14:paraId="00000064">
      <w:pPr>
        <w:pStyle w:val="Heading2"/>
        <w:pageBreakBefore w:val="0"/>
        <w:rPr>
          <w:rFonts w:ascii="Muli" w:cs="Muli" w:eastAsia="Muli" w:hAnsi="Muli"/>
        </w:rPr>
      </w:pPr>
      <w:bookmarkStart w:colFirst="0" w:colLast="0" w:name="_y6ia5h8kkdcr" w:id="17"/>
      <w:bookmarkEnd w:id="17"/>
      <w:r w:rsidDel="00000000" w:rsidR="00000000" w:rsidRPr="00000000">
        <w:rPr>
          <w:rFonts w:ascii="Muli" w:cs="Muli" w:eastAsia="Muli" w:hAnsi="Muli"/>
          <w:rtl w:val="0"/>
        </w:rPr>
        <w:t xml:space="preserve">Agency Information &amp; Response</w:t>
      </w:r>
    </w:p>
    <w:p w:rsidR="00000000" w:rsidDel="00000000" w:rsidP="00000000" w:rsidRDefault="00000000" w:rsidRPr="00000000" w14:paraId="00000065">
      <w:pPr>
        <w:pageBreakBefore w:val="0"/>
        <w:rPr>
          <w:rFonts w:ascii="Muli" w:cs="Muli" w:eastAsia="Muli" w:hAnsi="Muli"/>
        </w:rPr>
      </w:pPr>
      <w:r w:rsidDel="00000000" w:rsidR="00000000" w:rsidRPr="00000000">
        <w:rPr>
          <w:rtl w:val="0"/>
        </w:rPr>
      </w:r>
    </w:p>
    <w:p w:rsidR="00000000" w:rsidDel="00000000" w:rsidP="00000000" w:rsidRDefault="00000000" w:rsidRPr="00000000" w14:paraId="00000066">
      <w:pPr>
        <w:pageBreakBefore w:val="0"/>
        <w:rPr>
          <w:rFonts w:ascii="Muli" w:cs="Muli" w:eastAsia="Muli" w:hAnsi="Muli"/>
        </w:rPr>
      </w:pPr>
      <w:r w:rsidDel="00000000" w:rsidR="00000000" w:rsidRPr="00000000">
        <w:rPr>
          <w:rtl w:val="0"/>
        </w:rPr>
      </w:r>
    </w:p>
    <w:tbl>
      <w:tblPr>
        <w:tblStyle w:val="Table6"/>
        <w:tblW w:w="10800.0" w:type="dxa"/>
        <w:jc w:val="left"/>
        <w:tblLayout w:type="fixed"/>
        <w:tblLook w:val="0600"/>
      </w:tblPr>
      <w:tblGrid>
        <w:gridCol w:w="2955"/>
        <w:gridCol w:w="7845"/>
        <w:tblGridChange w:id="0">
          <w:tblGrid>
            <w:gridCol w:w="2955"/>
            <w:gridCol w:w="7845"/>
          </w:tblGrid>
        </w:tblGridChange>
      </w:tblGrid>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68">
            <w:pPr>
              <w:pStyle w:val="Heading3"/>
              <w:pageBreakBefore w:val="0"/>
              <w:rPr>
                <w:rFonts w:ascii="Muli" w:cs="Muli" w:eastAsia="Muli" w:hAnsi="Muli"/>
              </w:rPr>
            </w:pPr>
            <w:bookmarkStart w:colFirst="0" w:colLast="0" w:name="_yhjoyonpt4rw" w:id="18"/>
            <w:bookmarkEnd w:id="18"/>
            <w:r w:rsidDel="00000000" w:rsidR="00000000" w:rsidRPr="00000000">
              <w:rPr>
                <w:rFonts w:ascii="Muli" w:cs="Muli" w:eastAsia="Muli" w:hAnsi="Muli"/>
                <w:rtl w:val="0"/>
              </w:rPr>
              <w:t xml:space="preserve">AGENCY OVERVIEW</w:t>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69">
            <w:pPr>
              <w:pageBreakBefore w:val="0"/>
              <w:widowControl w:val="0"/>
              <w:spacing w:line="240" w:lineRule="auto"/>
              <w:rPr>
                <w:rFonts w:ascii="Muli" w:cs="Muli" w:eastAsia="Muli" w:hAnsi="Muli"/>
              </w:rPr>
            </w:pPr>
            <w:r w:rsidDel="00000000" w:rsidR="00000000" w:rsidRPr="00000000">
              <w:rPr>
                <w:rtl w:val="0"/>
              </w:rPr>
            </w:r>
          </w:p>
          <w:p w:rsidR="00000000" w:rsidDel="00000000" w:rsidP="00000000" w:rsidRDefault="00000000" w:rsidRPr="00000000" w14:paraId="0000006A">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Agency Name:</w:t>
            </w:r>
          </w:p>
          <w:p w:rsidR="00000000" w:rsidDel="00000000" w:rsidP="00000000" w:rsidRDefault="00000000" w:rsidRPr="00000000" w14:paraId="0000006B">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Ask for any details you feel are relevant (year of incorporation, number of employees, number of clients, list of relevant key clients, partners, etc.)</w:t>
            </w:r>
          </w:p>
          <w:p w:rsidR="00000000" w:rsidDel="00000000" w:rsidP="00000000" w:rsidRDefault="00000000" w:rsidRPr="00000000" w14:paraId="0000006C">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Agency Capabilities:</w:t>
            </w:r>
          </w:p>
          <w:p w:rsidR="00000000" w:rsidDel="00000000" w:rsidP="00000000" w:rsidRDefault="00000000" w:rsidRPr="00000000" w14:paraId="0000006D">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Markets Served:</w:t>
            </w:r>
          </w:p>
          <w:p w:rsidR="00000000" w:rsidDel="00000000" w:rsidP="00000000" w:rsidRDefault="00000000" w:rsidRPr="00000000" w14:paraId="0000006F">
            <w:pPr>
              <w:pageBreakBefore w:val="0"/>
              <w:widowControl w:val="0"/>
              <w:spacing w:line="240" w:lineRule="auto"/>
              <w:rPr>
                <w:rFonts w:ascii="Muli" w:cs="Muli" w:eastAsia="Muli" w:hAnsi="Muli"/>
              </w:rPr>
            </w:pPr>
            <w:r w:rsidDel="00000000" w:rsidR="00000000" w:rsidRPr="00000000">
              <w:rPr>
                <w:rtl w:val="0"/>
              </w:rPr>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Muli" w:cs="Muli" w:eastAsia="Muli" w:hAnsi="Muli"/>
                <w:b w:val="1"/>
              </w:rPr>
            </w:pPr>
            <w:r w:rsidDel="00000000" w:rsidR="00000000" w:rsidRPr="00000000">
              <w:rPr>
                <w:rtl w:val="0"/>
              </w:rPr>
            </w:r>
          </w:p>
          <w:p w:rsidR="00000000" w:rsidDel="00000000" w:rsidP="00000000" w:rsidRDefault="00000000" w:rsidRPr="00000000" w14:paraId="00000071">
            <w:pPr>
              <w:pStyle w:val="Heading3"/>
              <w:pageBreakBefore w:val="0"/>
              <w:widowControl w:val="0"/>
              <w:rPr>
                <w:rFonts w:ascii="Muli" w:cs="Muli" w:eastAsia="Muli" w:hAnsi="Muli"/>
              </w:rPr>
            </w:pPr>
            <w:bookmarkStart w:colFirst="0" w:colLast="0" w:name="_sk0qb0bp3ehf" w:id="19"/>
            <w:bookmarkEnd w:id="19"/>
            <w:r w:rsidDel="00000000" w:rsidR="00000000" w:rsidRPr="00000000">
              <w:rPr>
                <w:rFonts w:ascii="Muli" w:cs="Muli" w:eastAsia="Muli" w:hAnsi="Muli"/>
                <w:rtl w:val="0"/>
              </w:rPr>
              <w:t xml:space="preserve">RELEVANT EXPERIENCE</w:t>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72">
            <w:pPr>
              <w:pageBreakBefore w:val="0"/>
              <w:widowControl w:val="0"/>
              <w:spacing w:line="240" w:lineRule="auto"/>
              <w:rPr>
                <w:rFonts w:ascii="Muli" w:cs="Muli" w:eastAsia="Muli" w:hAnsi="Muli"/>
              </w:rPr>
            </w:pPr>
            <w:r w:rsidDel="00000000" w:rsidR="00000000" w:rsidRPr="00000000">
              <w:rPr>
                <w:rtl w:val="0"/>
              </w:rPr>
            </w:r>
          </w:p>
          <w:p w:rsidR="00000000" w:rsidDel="00000000" w:rsidP="00000000" w:rsidRDefault="00000000" w:rsidRPr="00000000" w14:paraId="00000073">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List relevant experience here.</w:t>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Style w:val="Heading3"/>
              <w:pageBreakBefore w:val="0"/>
              <w:widowControl w:val="0"/>
              <w:rPr>
                <w:rFonts w:ascii="Muli" w:cs="Muli" w:eastAsia="Muli" w:hAnsi="Muli"/>
              </w:rPr>
            </w:pPr>
            <w:bookmarkStart w:colFirst="0" w:colLast="0" w:name="_r4za3s6flt88" w:id="20"/>
            <w:bookmarkEnd w:id="20"/>
            <w:r w:rsidDel="00000000" w:rsidR="00000000" w:rsidRPr="00000000">
              <w:rPr>
                <w:rtl w:val="0"/>
              </w:rPr>
            </w:r>
          </w:p>
          <w:p w:rsidR="00000000" w:rsidDel="00000000" w:rsidP="00000000" w:rsidRDefault="00000000" w:rsidRPr="00000000" w14:paraId="00000075">
            <w:pPr>
              <w:pStyle w:val="Heading3"/>
              <w:pageBreakBefore w:val="0"/>
              <w:widowControl w:val="0"/>
              <w:rPr>
                <w:rFonts w:ascii="Muli" w:cs="Muli" w:eastAsia="Muli" w:hAnsi="Muli"/>
              </w:rPr>
            </w:pPr>
            <w:bookmarkStart w:colFirst="0" w:colLast="0" w:name="_no8gpybcrdo" w:id="21"/>
            <w:bookmarkEnd w:id="21"/>
            <w:r w:rsidDel="00000000" w:rsidR="00000000" w:rsidRPr="00000000">
              <w:rPr>
                <w:rFonts w:ascii="Muli" w:cs="Muli" w:eastAsia="Muli" w:hAnsi="Muli"/>
                <w:rtl w:val="0"/>
              </w:rPr>
              <w:t xml:space="preserve">REFERENCES</w:t>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76">
            <w:pPr>
              <w:pageBreakBefore w:val="0"/>
              <w:widowControl w:val="0"/>
              <w:spacing w:line="240" w:lineRule="auto"/>
              <w:rPr>
                <w:rFonts w:ascii="Muli" w:cs="Muli" w:eastAsia="Muli" w:hAnsi="Muli"/>
              </w:rPr>
            </w:pP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Detail how many/what kind of client references you wish to have for agency respondents. </w:t>
            </w:r>
          </w:p>
          <w:p w:rsidR="00000000" w:rsidDel="00000000" w:rsidP="00000000" w:rsidRDefault="00000000" w:rsidRPr="00000000" w14:paraId="00000078">
            <w:pPr>
              <w:pageBreakBefore w:val="0"/>
              <w:widowControl w:val="0"/>
              <w:spacing w:line="240" w:lineRule="auto"/>
              <w:rPr>
                <w:rFonts w:ascii="Muli" w:cs="Muli" w:eastAsia="Muli" w:hAnsi="Muli"/>
                <w:color w:val="2b2b2b"/>
              </w:rPr>
            </w:pPr>
            <w:r w:rsidDel="00000000" w:rsidR="00000000" w:rsidRPr="00000000">
              <w:rPr>
                <w:rtl w:val="0"/>
              </w:rPr>
            </w:r>
          </w:p>
          <w:tbl>
            <w:tblPr>
              <w:tblStyle w:val="Table7"/>
              <w:tblW w:w="7557.0" w:type="dxa"/>
              <w:jc w:val="left"/>
              <w:tblLayout w:type="fixed"/>
              <w:tblLook w:val="0600"/>
            </w:tblPr>
            <w:tblGrid>
              <w:gridCol w:w="3778.5"/>
              <w:gridCol w:w="3778.5"/>
              <w:tblGridChange w:id="0">
                <w:tblGrid>
                  <w:gridCol w:w="3778.5"/>
                  <w:gridCol w:w="3778.5"/>
                </w:tblGrid>
              </w:tblGridChange>
            </w:tblGrid>
            <w:tr>
              <w:trPr>
                <w:cantSplit w:val="0"/>
                <w:trHeight w:val="240" w:hRule="atLeast"/>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79">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Reference #1</w:t>
                  </w:r>
                </w:p>
              </w:tc>
              <w:tc>
                <w:tcPr>
                  <w:shd w:fill="auto" w:val="clear"/>
                  <w:tcMar>
                    <w:top w:w="0.0" w:type="dxa"/>
                    <w:left w:w="0.0" w:type="dxa"/>
                    <w:bottom w:w="0.0" w:type="dxa"/>
                    <w:right w:w="0.0" w:type="dxa"/>
                  </w:tcMar>
                  <w:vAlign w:val="bottom"/>
                </w:tcPr>
                <w:p w:rsidR="00000000" w:rsidDel="00000000" w:rsidP="00000000" w:rsidRDefault="00000000" w:rsidRPr="00000000" w14:paraId="0000007A">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Reference #2</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7B">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Contact First &amp; Last Name</w:t>
                  </w:r>
                </w:p>
              </w:tc>
              <w:tc>
                <w:tcPr>
                  <w:shd w:fill="auto" w:val="clear"/>
                  <w:tcMar>
                    <w:top w:w="0.0" w:type="dxa"/>
                    <w:left w:w="0.0" w:type="dxa"/>
                    <w:bottom w:w="0.0" w:type="dxa"/>
                    <w:right w:w="0.0" w:type="dxa"/>
                  </w:tcMar>
                  <w:vAlign w:val="bottom"/>
                </w:tcPr>
                <w:p w:rsidR="00000000" w:rsidDel="00000000" w:rsidP="00000000" w:rsidRDefault="00000000" w:rsidRPr="00000000" w14:paraId="0000007C">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Contact First &amp; Last Name</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7D">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Company Name</w:t>
                  </w:r>
                </w:p>
              </w:tc>
              <w:tc>
                <w:tcPr>
                  <w:shd w:fill="auto" w:val="clear"/>
                  <w:tcMar>
                    <w:top w:w="0.0" w:type="dxa"/>
                    <w:left w:w="0.0" w:type="dxa"/>
                    <w:bottom w:w="0.0" w:type="dxa"/>
                    <w:right w:w="0.0" w:type="dxa"/>
                  </w:tcMar>
                  <w:vAlign w:val="bottom"/>
                </w:tcPr>
                <w:p w:rsidR="00000000" w:rsidDel="00000000" w:rsidP="00000000" w:rsidRDefault="00000000" w:rsidRPr="00000000" w14:paraId="0000007E">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Company Name</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7F">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email@businessemail.com</w:t>
                  </w:r>
                </w:p>
              </w:tc>
              <w:tc>
                <w:tcPr>
                  <w:shd w:fill="auto" w:val="clear"/>
                  <w:tcMar>
                    <w:top w:w="0.0" w:type="dxa"/>
                    <w:left w:w="0.0" w:type="dxa"/>
                    <w:bottom w:w="0.0" w:type="dxa"/>
                    <w:right w:w="0.0" w:type="dxa"/>
                  </w:tcMar>
                  <w:vAlign w:val="bottom"/>
                </w:tcPr>
                <w:p w:rsidR="00000000" w:rsidDel="00000000" w:rsidP="00000000" w:rsidRDefault="00000000" w:rsidRPr="00000000" w14:paraId="00000080">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email@businessemail.com</w:t>
                  </w:r>
                </w:p>
              </w:tc>
            </w:tr>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81">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404-555-9651 ext. 23</w:t>
                  </w:r>
                </w:p>
              </w:tc>
              <w:tc>
                <w:tcPr>
                  <w:shd w:fill="auto" w:val="clear"/>
                  <w:tcMar>
                    <w:top w:w="0.0" w:type="dxa"/>
                    <w:left w:w="0.0" w:type="dxa"/>
                    <w:bottom w:w="0.0" w:type="dxa"/>
                    <w:right w:w="0.0" w:type="dxa"/>
                  </w:tcMar>
                  <w:vAlign w:val="bottom"/>
                </w:tcPr>
                <w:p w:rsidR="00000000" w:rsidDel="00000000" w:rsidP="00000000" w:rsidRDefault="00000000" w:rsidRPr="00000000" w14:paraId="00000082">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404-555-9651 ext. 23</w:t>
                  </w:r>
                </w:p>
              </w:tc>
            </w:tr>
          </w:tbl>
          <w:p w:rsidR="00000000" w:rsidDel="00000000" w:rsidP="00000000" w:rsidRDefault="00000000" w:rsidRPr="00000000" w14:paraId="00000083">
            <w:pPr>
              <w:pageBreakBefore w:val="0"/>
              <w:widowControl w:val="0"/>
              <w:spacing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84">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Reference #3</w:t>
            </w:r>
          </w:p>
          <w:p w:rsidR="00000000" w:rsidDel="00000000" w:rsidP="00000000" w:rsidRDefault="00000000" w:rsidRPr="00000000" w14:paraId="00000085">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Contact First &amp; Last Name</w:t>
            </w:r>
          </w:p>
          <w:p w:rsidR="00000000" w:rsidDel="00000000" w:rsidP="00000000" w:rsidRDefault="00000000" w:rsidRPr="00000000" w14:paraId="00000086">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Company Name</w:t>
            </w:r>
          </w:p>
          <w:p w:rsidR="00000000" w:rsidDel="00000000" w:rsidP="00000000" w:rsidRDefault="00000000" w:rsidRPr="00000000" w14:paraId="00000087">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email@businessemail.com</w:t>
            </w:r>
            <w:r w:rsidDel="00000000" w:rsidR="00000000" w:rsidRPr="00000000">
              <w:rPr>
                <w:rtl w:val="0"/>
              </w:rPr>
            </w:r>
          </w:p>
          <w:p w:rsidR="00000000" w:rsidDel="00000000" w:rsidP="00000000" w:rsidRDefault="00000000" w:rsidRPr="00000000" w14:paraId="00000088">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404-555-9651 ext. 23</w:t>
            </w:r>
          </w:p>
          <w:p w:rsidR="00000000" w:rsidDel="00000000" w:rsidP="00000000" w:rsidRDefault="00000000" w:rsidRPr="00000000" w14:paraId="00000089">
            <w:pPr>
              <w:pageBreakBefore w:val="0"/>
              <w:widowControl w:val="0"/>
              <w:spacing w:line="240" w:lineRule="auto"/>
              <w:rPr>
                <w:rFonts w:ascii="Muli" w:cs="Muli" w:eastAsia="Muli" w:hAnsi="Muli"/>
              </w:rPr>
            </w:pPr>
            <w:r w:rsidDel="00000000" w:rsidR="00000000" w:rsidRPr="00000000">
              <w:rPr>
                <w:rtl w:val="0"/>
              </w:rPr>
            </w:r>
          </w:p>
        </w:tc>
      </w:tr>
      <w:tr>
        <w:trPr>
          <w:cantSplit w:val="0"/>
          <w:tblHeader w:val="0"/>
        </w:trPr>
        <w:tc>
          <w:tcPr>
            <w:tcBorders>
              <w:top w:color="2b2b2b" w:space="0" w:sz="6" w:val="single"/>
              <w:bottom w:color="2b2b2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Style w:val="Heading3"/>
              <w:pageBreakBefore w:val="0"/>
              <w:widowControl w:val="0"/>
              <w:rPr>
                <w:rFonts w:ascii="Muli" w:cs="Muli" w:eastAsia="Muli" w:hAnsi="Muli"/>
              </w:rPr>
            </w:pPr>
            <w:bookmarkStart w:colFirst="0" w:colLast="0" w:name="_r4za3s6flt88" w:id="20"/>
            <w:bookmarkEnd w:id="20"/>
            <w:r w:rsidDel="00000000" w:rsidR="00000000" w:rsidRPr="00000000">
              <w:rPr>
                <w:rtl w:val="0"/>
              </w:rPr>
            </w:r>
          </w:p>
          <w:p w:rsidR="00000000" w:rsidDel="00000000" w:rsidP="00000000" w:rsidRDefault="00000000" w:rsidRPr="00000000" w14:paraId="0000008B">
            <w:pPr>
              <w:pStyle w:val="Heading3"/>
              <w:pageBreakBefore w:val="0"/>
              <w:widowControl w:val="0"/>
              <w:rPr>
                <w:rFonts w:ascii="Muli" w:cs="Muli" w:eastAsia="Muli" w:hAnsi="Muli"/>
              </w:rPr>
            </w:pPr>
            <w:bookmarkStart w:colFirst="0" w:colLast="0" w:name="_1pbc8gxpootc" w:id="22"/>
            <w:bookmarkEnd w:id="22"/>
            <w:r w:rsidDel="00000000" w:rsidR="00000000" w:rsidRPr="00000000">
              <w:rPr>
                <w:rFonts w:ascii="Muli" w:cs="Muli" w:eastAsia="Muli" w:hAnsi="Muli"/>
                <w:rtl w:val="0"/>
              </w:rPr>
              <w:t xml:space="preserve">ESTIMATED BUDGET / RESOURCES REQUIRED</w:t>
            </w:r>
          </w:p>
        </w:tc>
        <w:tc>
          <w:tcPr>
            <w:tcBorders>
              <w:top w:color="2b2b2b" w:space="0" w:sz="6" w:val="single"/>
              <w:bottom w:color="2b2b2b"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C">
            <w:pPr>
              <w:pageBreakBefore w:val="0"/>
              <w:widowControl w:val="0"/>
              <w:spacing w:line="240" w:lineRule="auto"/>
              <w:rPr>
                <w:rFonts w:ascii="Muli" w:cs="Muli" w:eastAsia="Muli" w:hAnsi="Muli"/>
              </w:rPr>
            </w:pPr>
            <w:r w:rsidDel="00000000" w:rsidR="00000000" w:rsidRPr="00000000">
              <w:rPr>
                <w:rtl w:val="0"/>
              </w:rPr>
            </w:r>
          </w:p>
          <w:p w:rsidR="00000000" w:rsidDel="00000000" w:rsidP="00000000" w:rsidRDefault="00000000" w:rsidRPr="00000000" w14:paraId="0000008D">
            <w:pPr>
              <w:pageBreakBefore w:val="0"/>
              <w:widowControl w:val="0"/>
              <w:spacing w:line="240" w:lineRule="auto"/>
              <w:rPr>
                <w:rFonts w:ascii="Muli" w:cs="Muli" w:eastAsia="Muli" w:hAnsi="Muli"/>
                <w:color w:val="2b2b2b"/>
              </w:rPr>
            </w:pPr>
            <w:r w:rsidDel="00000000" w:rsidR="00000000" w:rsidRPr="00000000">
              <w:rPr>
                <w:rFonts w:ascii="Muli" w:cs="Muli" w:eastAsia="Muli" w:hAnsi="Muli"/>
                <w:color w:val="2b2b2b"/>
                <w:rtl w:val="0"/>
              </w:rPr>
              <w:t xml:space="preserve">Agency should outline the compensation model they expect that could include:</w:t>
            </w:r>
          </w:p>
          <w:p w:rsidR="00000000" w:rsidDel="00000000" w:rsidP="00000000" w:rsidRDefault="00000000" w:rsidRPr="00000000" w14:paraId="0000008E">
            <w:pPr>
              <w:pageBreakBefore w:val="0"/>
              <w:widowControl w:val="0"/>
              <w:numPr>
                <w:ilvl w:val="0"/>
                <w:numId w:val="1"/>
              </w:numPr>
              <w:spacing w:line="240" w:lineRule="auto"/>
              <w:ind w:left="720" w:hanging="360"/>
              <w:rPr>
                <w:rFonts w:ascii="Muli" w:cs="Muli" w:eastAsia="Muli" w:hAnsi="Muli"/>
                <w:color w:val="2b2b2b"/>
              </w:rPr>
            </w:pPr>
            <w:r w:rsidDel="00000000" w:rsidR="00000000" w:rsidRPr="00000000">
              <w:rPr>
                <w:rFonts w:ascii="Muli" w:cs="Muli" w:eastAsia="Muli" w:hAnsi="Muli"/>
                <w:color w:val="2b2b2b"/>
                <w:rtl w:val="0"/>
              </w:rPr>
              <w:t xml:space="preserve">M</w:t>
            </w:r>
            <w:r w:rsidDel="00000000" w:rsidR="00000000" w:rsidRPr="00000000">
              <w:rPr>
                <w:rFonts w:ascii="Muli" w:cs="Muli" w:eastAsia="Muli" w:hAnsi="Muli"/>
                <w:color w:val="2b2b2b"/>
                <w:rtl w:val="0"/>
              </w:rPr>
              <w:t xml:space="preserve">onthly retainer</w:t>
            </w:r>
          </w:p>
          <w:p w:rsidR="00000000" w:rsidDel="00000000" w:rsidP="00000000" w:rsidRDefault="00000000" w:rsidRPr="00000000" w14:paraId="0000008F">
            <w:pPr>
              <w:pageBreakBefore w:val="0"/>
              <w:widowControl w:val="0"/>
              <w:numPr>
                <w:ilvl w:val="0"/>
                <w:numId w:val="1"/>
              </w:numPr>
              <w:spacing w:line="240" w:lineRule="auto"/>
              <w:ind w:left="720" w:hanging="360"/>
              <w:rPr>
                <w:rFonts w:ascii="Muli" w:cs="Muli" w:eastAsia="Muli" w:hAnsi="Muli"/>
                <w:color w:val="2b2b2b"/>
              </w:rPr>
            </w:pPr>
            <w:r w:rsidDel="00000000" w:rsidR="00000000" w:rsidRPr="00000000">
              <w:rPr>
                <w:rFonts w:ascii="Muli" w:cs="Muli" w:eastAsia="Muli" w:hAnsi="Muli"/>
                <w:color w:val="2b2b2b"/>
                <w:rtl w:val="0"/>
              </w:rPr>
              <w:t xml:space="preserve">Fixed </w:t>
            </w:r>
            <w:r w:rsidDel="00000000" w:rsidR="00000000" w:rsidRPr="00000000">
              <w:rPr>
                <w:rFonts w:ascii="Muli" w:cs="Muli" w:eastAsia="Muli" w:hAnsi="Muli"/>
                <w:color w:val="2b2b2b"/>
                <w:rtl w:val="0"/>
              </w:rPr>
              <w:t xml:space="preserve">project</w:t>
            </w:r>
            <w:r w:rsidDel="00000000" w:rsidR="00000000" w:rsidRPr="00000000">
              <w:rPr>
                <w:rFonts w:ascii="Muli" w:cs="Muli" w:eastAsia="Muli" w:hAnsi="Muli"/>
                <w:color w:val="2b2b2b"/>
                <w:rtl w:val="0"/>
              </w:rPr>
              <w:t xml:space="preserve"> pricing</w:t>
            </w:r>
          </w:p>
          <w:p w:rsidR="00000000" w:rsidDel="00000000" w:rsidP="00000000" w:rsidRDefault="00000000" w:rsidRPr="00000000" w14:paraId="00000090">
            <w:pPr>
              <w:pageBreakBefore w:val="0"/>
              <w:widowControl w:val="0"/>
              <w:numPr>
                <w:ilvl w:val="0"/>
                <w:numId w:val="1"/>
              </w:numPr>
              <w:spacing w:line="240" w:lineRule="auto"/>
              <w:ind w:left="720" w:hanging="360"/>
              <w:rPr>
                <w:rFonts w:ascii="Muli" w:cs="Muli" w:eastAsia="Muli" w:hAnsi="Muli"/>
                <w:color w:val="2b2b2b"/>
              </w:rPr>
            </w:pPr>
            <w:r w:rsidDel="00000000" w:rsidR="00000000" w:rsidRPr="00000000">
              <w:rPr>
                <w:rFonts w:ascii="Muli" w:cs="Muli" w:eastAsia="Muli" w:hAnsi="Muli"/>
                <w:color w:val="2b2b2b"/>
                <w:rtl w:val="0"/>
              </w:rPr>
              <w:t xml:space="preserve">Time &amp; materials</w:t>
            </w:r>
            <w:r w:rsidDel="00000000" w:rsidR="00000000" w:rsidRPr="00000000">
              <w:rPr>
                <w:rtl w:val="0"/>
              </w:rPr>
            </w:r>
          </w:p>
          <w:p w:rsidR="00000000" w:rsidDel="00000000" w:rsidP="00000000" w:rsidRDefault="00000000" w:rsidRPr="00000000" w14:paraId="00000091">
            <w:pPr>
              <w:pageBreakBefore w:val="0"/>
              <w:widowControl w:val="0"/>
              <w:numPr>
                <w:ilvl w:val="0"/>
                <w:numId w:val="1"/>
              </w:numPr>
              <w:spacing w:line="240" w:lineRule="auto"/>
              <w:ind w:left="720" w:hanging="360"/>
              <w:rPr>
                <w:rFonts w:ascii="Muli" w:cs="Muli" w:eastAsia="Muli" w:hAnsi="Muli"/>
                <w:color w:val="2b2b2b"/>
              </w:rPr>
            </w:pPr>
            <w:r w:rsidDel="00000000" w:rsidR="00000000" w:rsidRPr="00000000">
              <w:rPr>
                <w:rFonts w:ascii="Muli" w:cs="Muli" w:eastAsia="Muli" w:hAnsi="Muli"/>
                <w:color w:val="2b2b2b"/>
                <w:rtl w:val="0"/>
              </w:rPr>
              <w:t xml:space="preserve">Estimated travel expenses</w:t>
            </w:r>
          </w:p>
          <w:p w:rsidR="00000000" w:rsidDel="00000000" w:rsidP="00000000" w:rsidRDefault="00000000" w:rsidRPr="00000000" w14:paraId="00000092">
            <w:pPr>
              <w:pageBreakBefore w:val="0"/>
              <w:widowControl w:val="0"/>
              <w:numPr>
                <w:ilvl w:val="0"/>
                <w:numId w:val="1"/>
              </w:numPr>
              <w:spacing w:line="240" w:lineRule="auto"/>
              <w:ind w:left="720" w:hanging="360"/>
              <w:rPr>
                <w:rFonts w:ascii="Muli" w:cs="Muli" w:eastAsia="Muli" w:hAnsi="Muli"/>
                <w:color w:val="2b2b2b"/>
              </w:rPr>
            </w:pPr>
            <w:r w:rsidDel="00000000" w:rsidR="00000000" w:rsidRPr="00000000">
              <w:rPr>
                <w:rFonts w:ascii="Muli" w:cs="Muli" w:eastAsia="Muli" w:hAnsi="Muli"/>
                <w:color w:val="2b2b2b"/>
                <w:rtl w:val="0"/>
              </w:rPr>
              <w:t xml:space="preserve">Any other resources required</w:t>
            </w:r>
          </w:p>
        </w:tc>
      </w:tr>
    </w:tbl>
    <w:p w:rsidR="00000000" w:rsidDel="00000000" w:rsidP="00000000" w:rsidRDefault="00000000" w:rsidRPr="00000000" w14:paraId="00000093">
      <w:pPr>
        <w:pStyle w:val="Heading1"/>
        <w:pageBreakBefore w:val="0"/>
        <w:rPr>
          <w:rFonts w:ascii="Muli" w:cs="Muli" w:eastAsia="Muli" w:hAnsi="Muli"/>
        </w:rPr>
      </w:pPr>
      <w:bookmarkStart w:colFirst="0" w:colLast="0" w:name="_2qynde8z35n7" w:id="23"/>
      <w:bookmarkEnd w:id="23"/>
      <w:r w:rsidDel="00000000" w:rsidR="00000000" w:rsidRPr="00000000">
        <w:rPr>
          <w:rtl w:val="0"/>
        </w:rPr>
      </w:r>
    </w:p>
    <w:p w:rsidR="00000000" w:rsidDel="00000000" w:rsidP="00000000" w:rsidRDefault="00000000" w:rsidRPr="00000000" w14:paraId="00000094">
      <w:pPr>
        <w:pStyle w:val="Heading1"/>
        <w:pageBreakBefore w:val="0"/>
        <w:rPr>
          <w:rFonts w:ascii="Muli" w:cs="Muli" w:eastAsia="Muli" w:hAnsi="Muli"/>
        </w:rPr>
      </w:pPr>
      <w:bookmarkStart w:colFirst="0" w:colLast="0" w:name="_xkueffwy4v3" w:id="24"/>
      <w:bookmarkEnd w:id="24"/>
      <w:r w:rsidDel="00000000" w:rsidR="00000000" w:rsidRPr="00000000">
        <w:rPr>
          <w:rFonts w:ascii="Muli" w:cs="Muli" w:eastAsia="Muli" w:hAnsi="Muli"/>
          <w:rtl w:val="0"/>
        </w:rPr>
        <w:t xml:space="preserve">SECTION IV</w:t>
      </w:r>
    </w:p>
    <w:p w:rsidR="00000000" w:rsidDel="00000000" w:rsidP="00000000" w:rsidRDefault="00000000" w:rsidRPr="00000000" w14:paraId="00000095">
      <w:pPr>
        <w:pStyle w:val="Heading2"/>
        <w:pageBreakBefore w:val="0"/>
        <w:rPr>
          <w:rFonts w:ascii="Muli" w:cs="Muli" w:eastAsia="Muli" w:hAnsi="Muli"/>
        </w:rPr>
      </w:pPr>
      <w:bookmarkStart w:colFirst="0" w:colLast="0" w:name="_2c7mp4p4vx3f" w:id="25"/>
      <w:bookmarkEnd w:id="25"/>
      <w:r w:rsidDel="00000000" w:rsidR="00000000" w:rsidRPr="00000000">
        <w:rPr>
          <w:rFonts w:ascii="Muli" w:cs="Muli" w:eastAsia="Muli" w:hAnsi="Muli"/>
          <w:rtl w:val="0"/>
        </w:rPr>
        <w:t xml:space="preserve">Additional Notes</w:t>
      </w:r>
    </w:p>
    <w:p w:rsidR="00000000" w:rsidDel="00000000" w:rsidP="00000000" w:rsidRDefault="00000000" w:rsidRPr="00000000" w14:paraId="00000096">
      <w:pPr>
        <w:pageBreakBefore w:val="0"/>
        <w:rPr>
          <w:rFonts w:ascii="Muli" w:cs="Muli" w:eastAsia="Muli" w:hAnsi="Muli"/>
        </w:rPr>
      </w:pPr>
      <w:r w:rsidDel="00000000" w:rsidR="00000000" w:rsidRPr="00000000">
        <w:rPr>
          <w:rtl w:val="0"/>
        </w:rPr>
      </w:r>
    </w:p>
    <w:p w:rsidR="00000000" w:rsidDel="00000000" w:rsidP="00000000" w:rsidRDefault="00000000" w:rsidRPr="00000000" w14:paraId="00000097">
      <w:pPr>
        <w:pageBreakBefore w:val="0"/>
        <w:widowControl w:val="0"/>
        <w:spacing w:after="200" w:line="240" w:lineRule="auto"/>
        <w:rPr>
          <w:rFonts w:ascii="Muli" w:cs="Muli" w:eastAsia="Muli" w:hAnsi="Muli"/>
          <w:color w:val="2b2b2b"/>
        </w:rPr>
      </w:pPr>
      <w:r w:rsidDel="00000000" w:rsidR="00000000" w:rsidRPr="00000000">
        <w:rPr>
          <w:rFonts w:ascii="Muli" w:cs="Muli" w:eastAsia="Muli" w:hAnsi="Muli"/>
          <w:color w:val="2b2b2b"/>
          <w:rtl w:val="0"/>
        </w:rPr>
        <w:t xml:space="preserve">Is there anything else you would like to include in this RFP? Do that here!</w:t>
      </w:r>
    </w:p>
    <w:p w:rsidR="00000000" w:rsidDel="00000000" w:rsidP="00000000" w:rsidRDefault="00000000" w:rsidRPr="00000000" w14:paraId="00000098">
      <w:pPr>
        <w:pageBreakBefore w:val="0"/>
        <w:widowControl w:val="0"/>
        <w:spacing w:after="200"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99">
      <w:pPr>
        <w:pageBreakBefore w:val="0"/>
        <w:widowControl w:val="0"/>
        <w:spacing w:after="200"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9A">
      <w:pPr>
        <w:pageBreakBefore w:val="0"/>
        <w:widowControl w:val="0"/>
        <w:spacing w:after="200"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9B">
      <w:pPr>
        <w:pageBreakBefore w:val="0"/>
        <w:widowControl w:val="0"/>
        <w:spacing w:after="200" w:line="240" w:lineRule="auto"/>
        <w:rPr>
          <w:rFonts w:ascii="Muli" w:cs="Muli" w:eastAsia="Muli" w:hAnsi="Muli"/>
          <w:color w:val="2b2b2b"/>
        </w:rPr>
      </w:pPr>
      <w:r w:rsidDel="00000000" w:rsidR="00000000" w:rsidRPr="00000000">
        <w:rPr>
          <w:rtl w:val="0"/>
        </w:rPr>
      </w:r>
    </w:p>
    <w:p w:rsidR="00000000" w:rsidDel="00000000" w:rsidP="00000000" w:rsidRDefault="00000000" w:rsidRPr="00000000" w14:paraId="0000009C">
      <w:pPr>
        <w:pStyle w:val="Heading1"/>
        <w:pageBreakBefore w:val="0"/>
        <w:rPr>
          <w:rFonts w:ascii="Muli" w:cs="Muli" w:eastAsia="Muli" w:hAnsi="Muli"/>
        </w:rPr>
      </w:pPr>
      <w:bookmarkStart w:colFirst="0" w:colLast="0" w:name="_g6yjwd4r3ct3" w:id="26"/>
      <w:bookmarkEnd w:id="26"/>
      <w:r w:rsidDel="00000000" w:rsidR="00000000" w:rsidRPr="00000000">
        <w:rPr>
          <w:rtl w:val="0"/>
        </w:rPr>
      </w:r>
    </w:p>
    <w:p w:rsidR="00000000" w:rsidDel="00000000" w:rsidP="00000000" w:rsidRDefault="00000000" w:rsidRPr="00000000" w14:paraId="0000009D">
      <w:pPr>
        <w:pStyle w:val="Heading1"/>
        <w:pageBreakBefore w:val="0"/>
        <w:rPr>
          <w:rFonts w:ascii="Muli" w:cs="Muli" w:eastAsia="Muli" w:hAnsi="Muli"/>
        </w:rPr>
      </w:pPr>
      <w:bookmarkStart w:colFirst="0" w:colLast="0" w:name="_nk3bcajg2zap" w:id="27"/>
      <w:bookmarkEnd w:id="27"/>
      <w:r w:rsidDel="00000000" w:rsidR="00000000" w:rsidRPr="00000000">
        <w:rPr>
          <w:rFonts w:ascii="Muli" w:cs="Muli" w:eastAsia="Muli" w:hAnsi="Muli"/>
          <w:rtl w:val="0"/>
        </w:rPr>
        <w:t xml:space="preserve">SECTION V</w:t>
      </w:r>
    </w:p>
    <w:p w:rsidR="00000000" w:rsidDel="00000000" w:rsidP="00000000" w:rsidRDefault="00000000" w:rsidRPr="00000000" w14:paraId="0000009E">
      <w:pPr>
        <w:pStyle w:val="Heading2"/>
        <w:pageBreakBefore w:val="0"/>
        <w:rPr>
          <w:rFonts w:ascii="Muli" w:cs="Muli" w:eastAsia="Muli" w:hAnsi="Muli"/>
        </w:rPr>
      </w:pPr>
      <w:bookmarkStart w:colFirst="0" w:colLast="0" w:name="_epxpmylf195t" w:id="28"/>
      <w:bookmarkEnd w:id="28"/>
      <w:r w:rsidDel="00000000" w:rsidR="00000000" w:rsidRPr="00000000">
        <w:rPr>
          <w:rFonts w:ascii="Muli" w:cs="Muli" w:eastAsia="Muli" w:hAnsi="Muli"/>
          <w:rtl w:val="0"/>
        </w:rPr>
        <w:t xml:space="preserve">Other Resources</w:t>
      </w:r>
    </w:p>
    <w:p w:rsidR="00000000" w:rsidDel="00000000" w:rsidP="00000000" w:rsidRDefault="00000000" w:rsidRPr="00000000" w14:paraId="0000009F">
      <w:pPr>
        <w:pageBreakBefore w:val="0"/>
        <w:rPr>
          <w:rFonts w:ascii="Muli" w:cs="Muli" w:eastAsia="Muli" w:hAnsi="Muli"/>
          <w:color w:val="2b2b2b"/>
        </w:rPr>
      </w:pPr>
      <w:r w:rsidDel="00000000" w:rsidR="00000000" w:rsidRPr="00000000">
        <w:rPr>
          <w:rtl w:val="0"/>
        </w:rPr>
      </w:r>
    </w:p>
    <w:p w:rsidR="00000000" w:rsidDel="00000000" w:rsidP="00000000" w:rsidRDefault="00000000" w:rsidRPr="00000000" w14:paraId="000000A0">
      <w:pPr>
        <w:pageBreakBefore w:val="0"/>
        <w:rPr>
          <w:rFonts w:ascii="Muli" w:cs="Muli" w:eastAsia="Muli" w:hAnsi="Muli"/>
          <w:color w:val="f05022"/>
        </w:rPr>
      </w:pPr>
      <w:r w:rsidDel="00000000" w:rsidR="00000000" w:rsidRPr="00000000">
        <w:rPr>
          <w:rFonts w:ascii="Muli" w:cs="Muli" w:eastAsia="Muli" w:hAnsi="Muli"/>
          <w:color w:val="2b2b2b"/>
          <w:rtl w:val="0"/>
        </w:rPr>
        <w:t xml:space="preserve">GUIDE | </w:t>
      </w:r>
      <w:hyperlink r:id="rId6">
        <w:r w:rsidDel="00000000" w:rsidR="00000000" w:rsidRPr="00000000">
          <w:rPr>
            <w:rFonts w:ascii="Muli" w:cs="Muli" w:eastAsia="Muli" w:hAnsi="Muli"/>
            <w:color w:val="f05022"/>
            <w:u w:val="single"/>
            <w:rtl w:val="0"/>
          </w:rPr>
          <w:t xml:space="preserve">Everything You Need to Know about RFPs</w:t>
        </w:r>
      </w:hyperlink>
      <w:r w:rsidDel="00000000" w:rsidR="00000000" w:rsidRPr="00000000">
        <w:rPr>
          <w:rtl w:val="0"/>
        </w:rPr>
      </w:r>
    </w:p>
    <w:p w:rsidR="00000000" w:rsidDel="00000000" w:rsidP="00000000" w:rsidRDefault="00000000" w:rsidRPr="00000000" w14:paraId="000000A1">
      <w:pPr>
        <w:pageBreakBefore w:val="0"/>
        <w:rPr>
          <w:rFonts w:ascii="Muli" w:cs="Muli" w:eastAsia="Muli" w:hAnsi="Muli"/>
          <w:color w:val="f05022"/>
        </w:rPr>
      </w:pPr>
      <w:r w:rsidDel="00000000" w:rsidR="00000000" w:rsidRPr="00000000">
        <w:rPr>
          <w:rFonts w:ascii="Muli" w:cs="Muli" w:eastAsia="Muli" w:hAnsi="Muli"/>
          <w:color w:val="2b2b2b"/>
          <w:rtl w:val="0"/>
        </w:rPr>
        <w:t xml:space="preserve">GUIDE | </w:t>
      </w:r>
      <w:hyperlink r:id="rId7">
        <w:r w:rsidDel="00000000" w:rsidR="00000000" w:rsidRPr="00000000">
          <w:rPr>
            <w:rFonts w:ascii="Muli" w:cs="Muli" w:eastAsia="Muli" w:hAnsi="Muli"/>
            <w:color w:val="f05022"/>
            <w:u w:val="single"/>
            <w:rtl w:val="0"/>
          </w:rPr>
          <w:t xml:space="preserve">The Complete Guide to Finding a Marketing Agency</w:t>
        </w:r>
      </w:hyperlink>
      <w:r w:rsidDel="00000000" w:rsidR="00000000" w:rsidRPr="00000000">
        <w:rPr>
          <w:rtl w:val="0"/>
        </w:rPr>
      </w:r>
    </w:p>
    <w:p w:rsidR="00000000" w:rsidDel="00000000" w:rsidP="00000000" w:rsidRDefault="00000000" w:rsidRPr="00000000" w14:paraId="000000A2">
      <w:pPr>
        <w:pageBreakBefore w:val="0"/>
        <w:rPr>
          <w:rFonts w:ascii="Muli" w:cs="Muli" w:eastAsia="Muli" w:hAnsi="Muli"/>
          <w:color w:val="2b2b2b"/>
        </w:rPr>
      </w:pPr>
      <w:r w:rsidDel="00000000" w:rsidR="00000000" w:rsidRPr="00000000">
        <w:rPr>
          <w:rtl w:val="0"/>
        </w:rPr>
      </w:r>
    </w:p>
    <w:p w:rsidR="00000000" w:rsidDel="00000000" w:rsidP="00000000" w:rsidRDefault="00000000" w:rsidRPr="00000000" w14:paraId="000000A3">
      <w:pPr>
        <w:pageBreakBefore w:val="0"/>
        <w:rPr>
          <w:rFonts w:ascii="Muli" w:cs="Muli" w:eastAsia="Muli" w:hAnsi="Muli"/>
          <w:color w:val="f05022"/>
        </w:rPr>
      </w:pPr>
      <w:r w:rsidDel="00000000" w:rsidR="00000000" w:rsidRPr="00000000">
        <w:rPr>
          <w:rFonts w:ascii="Muli" w:cs="Muli" w:eastAsia="Muli" w:hAnsi="Muli"/>
          <w:color w:val="2b2b2b"/>
          <w:rtl w:val="0"/>
        </w:rPr>
        <w:t xml:space="preserve">BLOG</w:t>
      </w:r>
      <w:r w:rsidDel="00000000" w:rsidR="00000000" w:rsidRPr="00000000">
        <w:rPr>
          <w:rFonts w:ascii="Muli" w:cs="Muli" w:eastAsia="Muli" w:hAnsi="Muli"/>
          <w:rtl w:val="0"/>
        </w:rPr>
        <w:t xml:space="preserve"> </w:t>
      </w:r>
      <w:r w:rsidDel="00000000" w:rsidR="00000000" w:rsidRPr="00000000">
        <w:rPr>
          <w:rFonts w:ascii="Muli" w:cs="Muli" w:eastAsia="Muli" w:hAnsi="Muli"/>
          <w:color w:val="2b2b2b"/>
          <w:rtl w:val="0"/>
        </w:rPr>
        <w:t xml:space="preserve">|</w:t>
      </w:r>
      <w:r w:rsidDel="00000000" w:rsidR="00000000" w:rsidRPr="00000000">
        <w:rPr>
          <w:rFonts w:ascii="Muli" w:cs="Muli" w:eastAsia="Muli" w:hAnsi="Muli"/>
          <w:rtl w:val="0"/>
        </w:rPr>
        <w:t xml:space="preserve"> </w:t>
      </w:r>
      <w:hyperlink r:id="rId8">
        <w:r w:rsidDel="00000000" w:rsidR="00000000" w:rsidRPr="00000000">
          <w:rPr>
            <w:rFonts w:ascii="Muli" w:cs="Muli" w:eastAsia="Muli" w:hAnsi="Muli"/>
            <w:color w:val="f05022"/>
            <w:u w:val="single"/>
            <w:rtl w:val="0"/>
          </w:rPr>
          <w:t xml:space="preserve">Alternatives to the RFP Process</w:t>
        </w:r>
      </w:hyperlink>
      <w:r w:rsidDel="00000000" w:rsidR="00000000" w:rsidRPr="00000000">
        <w:rPr>
          <w:rtl w:val="0"/>
        </w:rPr>
      </w:r>
    </w:p>
    <w:p w:rsidR="00000000" w:rsidDel="00000000" w:rsidP="00000000" w:rsidRDefault="00000000" w:rsidRPr="00000000" w14:paraId="000000A4">
      <w:pPr>
        <w:pageBreakBefore w:val="0"/>
        <w:rPr>
          <w:rFonts w:ascii="Muli" w:cs="Muli" w:eastAsia="Muli" w:hAnsi="Muli"/>
          <w:color w:val="f05022"/>
        </w:rPr>
      </w:pPr>
      <w:r w:rsidDel="00000000" w:rsidR="00000000" w:rsidRPr="00000000">
        <w:rPr>
          <w:rFonts w:ascii="Muli" w:cs="Muli" w:eastAsia="Muli" w:hAnsi="Muli"/>
          <w:color w:val="2b2b2b"/>
          <w:rtl w:val="0"/>
        </w:rPr>
        <w:t xml:space="preserve">BLOG</w:t>
      </w:r>
      <w:r w:rsidDel="00000000" w:rsidR="00000000" w:rsidRPr="00000000">
        <w:rPr>
          <w:rFonts w:ascii="Muli" w:cs="Muli" w:eastAsia="Muli" w:hAnsi="Muli"/>
          <w:rtl w:val="0"/>
        </w:rPr>
        <w:t xml:space="preserve"> </w:t>
      </w:r>
      <w:r w:rsidDel="00000000" w:rsidR="00000000" w:rsidRPr="00000000">
        <w:rPr>
          <w:rFonts w:ascii="Muli" w:cs="Muli" w:eastAsia="Muli" w:hAnsi="Muli"/>
          <w:color w:val="2b2b2b"/>
          <w:rtl w:val="0"/>
        </w:rPr>
        <w:t xml:space="preserve">|</w:t>
      </w:r>
      <w:r w:rsidDel="00000000" w:rsidR="00000000" w:rsidRPr="00000000">
        <w:rPr>
          <w:rFonts w:ascii="Muli" w:cs="Muli" w:eastAsia="Muli" w:hAnsi="Muli"/>
          <w:rtl w:val="0"/>
        </w:rPr>
        <w:t xml:space="preserve"> </w:t>
      </w:r>
      <w:hyperlink r:id="rId9">
        <w:r w:rsidDel="00000000" w:rsidR="00000000" w:rsidRPr="00000000">
          <w:rPr>
            <w:rFonts w:ascii="Muli" w:cs="Muli" w:eastAsia="Muli" w:hAnsi="Muli"/>
            <w:color w:val="f05022"/>
            <w:u w:val="single"/>
            <w:rtl w:val="0"/>
          </w:rPr>
          <w:t xml:space="preserve">Do’s and Don’ts of the RFP Process</w:t>
        </w:r>
      </w:hyperlink>
      <w:r w:rsidDel="00000000" w:rsidR="00000000" w:rsidRPr="00000000">
        <w:rPr>
          <w:rtl w:val="0"/>
        </w:rPr>
      </w:r>
    </w:p>
    <w:p w:rsidR="00000000" w:rsidDel="00000000" w:rsidP="00000000" w:rsidRDefault="00000000" w:rsidRPr="00000000" w14:paraId="000000A5">
      <w:pPr>
        <w:pageBreakBefore w:val="0"/>
        <w:rPr>
          <w:rFonts w:ascii="Muli" w:cs="Muli" w:eastAsia="Muli" w:hAnsi="Muli"/>
          <w:color w:val="f05022"/>
        </w:rPr>
      </w:pPr>
      <w:r w:rsidDel="00000000" w:rsidR="00000000" w:rsidRPr="00000000">
        <w:rPr>
          <w:rFonts w:ascii="Muli" w:cs="Muli" w:eastAsia="Muli" w:hAnsi="Muli"/>
          <w:color w:val="2b2b2b"/>
          <w:rtl w:val="0"/>
        </w:rPr>
        <w:t xml:space="preserve">BLOG</w:t>
      </w:r>
      <w:r w:rsidDel="00000000" w:rsidR="00000000" w:rsidRPr="00000000">
        <w:rPr>
          <w:rFonts w:ascii="Muli" w:cs="Muli" w:eastAsia="Muli" w:hAnsi="Muli"/>
          <w:rtl w:val="0"/>
        </w:rPr>
        <w:t xml:space="preserve"> </w:t>
      </w:r>
      <w:r w:rsidDel="00000000" w:rsidR="00000000" w:rsidRPr="00000000">
        <w:rPr>
          <w:rFonts w:ascii="Muli" w:cs="Muli" w:eastAsia="Muli" w:hAnsi="Muli"/>
          <w:color w:val="2b2b2b"/>
          <w:rtl w:val="0"/>
        </w:rPr>
        <w:t xml:space="preserve">|</w:t>
      </w:r>
      <w:r w:rsidDel="00000000" w:rsidR="00000000" w:rsidRPr="00000000">
        <w:rPr>
          <w:rFonts w:ascii="Muli" w:cs="Muli" w:eastAsia="Muli" w:hAnsi="Muli"/>
          <w:rtl w:val="0"/>
        </w:rPr>
        <w:t xml:space="preserve"> </w:t>
      </w:r>
      <w:hyperlink r:id="rId10">
        <w:r w:rsidDel="00000000" w:rsidR="00000000" w:rsidRPr="00000000">
          <w:rPr>
            <w:rFonts w:ascii="Muli" w:cs="Muli" w:eastAsia="Muli" w:hAnsi="Muli"/>
            <w:color w:val="f05022"/>
            <w:u w:val="single"/>
            <w:rtl w:val="0"/>
          </w:rPr>
          <w:t xml:space="preserve">The Five Marketing Agency Compensation Models</w:t>
        </w:r>
      </w:hyperlink>
      <w:r w:rsidDel="00000000" w:rsidR="00000000" w:rsidRPr="00000000">
        <w:rPr>
          <w:rtl w:val="0"/>
        </w:rPr>
      </w:r>
    </w:p>
    <w:p w:rsidR="00000000" w:rsidDel="00000000" w:rsidP="00000000" w:rsidRDefault="00000000" w:rsidRPr="00000000" w14:paraId="000000A6">
      <w:pPr>
        <w:pageBreakBefore w:val="0"/>
        <w:rPr>
          <w:rFonts w:ascii="Muli" w:cs="Muli" w:eastAsia="Muli" w:hAnsi="Muli"/>
          <w:color w:val="f05022"/>
        </w:rPr>
      </w:pPr>
      <w:r w:rsidDel="00000000" w:rsidR="00000000" w:rsidRPr="00000000">
        <w:rPr>
          <w:rtl w:val="0"/>
        </w:rPr>
      </w:r>
    </w:p>
    <w:p w:rsidR="00000000" w:rsidDel="00000000" w:rsidP="00000000" w:rsidRDefault="00000000" w:rsidRPr="00000000" w14:paraId="000000A7">
      <w:pPr>
        <w:pageBreakBefore w:val="0"/>
        <w:rPr>
          <w:rFonts w:ascii="Muli" w:cs="Muli" w:eastAsia="Muli" w:hAnsi="Muli"/>
          <w:color w:val="f05022"/>
        </w:rPr>
      </w:pPr>
      <w:r w:rsidDel="00000000" w:rsidR="00000000" w:rsidRPr="00000000">
        <w:rPr>
          <w:rFonts w:ascii="Muli" w:cs="Muli" w:eastAsia="Muli" w:hAnsi="Muli"/>
          <w:color w:val="2b2b2b"/>
          <w:rtl w:val="0"/>
        </w:rPr>
        <w:t xml:space="preserve">TEMPLATE | </w:t>
      </w:r>
      <w:hyperlink r:id="rId11">
        <w:r w:rsidDel="00000000" w:rsidR="00000000" w:rsidRPr="00000000">
          <w:rPr>
            <w:rFonts w:ascii="Muli" w:cs="Muli" w:eastAsia="Muli" w:hAnsi="Muli"/>
            <w:color w:val="f05022"/>
            <w:u w:val="single"/>
            <w:rtl w:val="0"/>
          </w:rPr>
          <w:t xml:space="preserve">Budgeting Template</w:t>
        </w:r>
      </w:hyperlink>
      <w:r w:rsidDel="00000000" w:rsidR="00000000" w:rsidRPr="00000000">
        <w:rPr>
          <w:rtl w:val="0"/>
        </w:rPr>
      </w:r>
    </w:p>
    <w:p w:rsidR="00000000" w:rsidDel="00000000" w:rsidP="00000000" w:rsidRDefault="00000000" w:rsidRPr="00000000" w14:paraId="000000A8">
      <w:pPr>
        <w:pageBreakBefore w:val="0"/>
        <w:rPr>
          <w:rFonts w:ascii="Muli" w:cs="Muli" w:eastAsia="Muli" w:hAnsi="Muli"/>
          <w:color w:val="f05022"/>
        </w:rPr>
      </w:pPr>
      <w:r w:rsidDel="00000000" w:rsidR="00000000" w:rsidRPr="00000000">
        <w:rPr>
          <w:rFonts w:ascii="Muli" w:cs="Muli" w:eastAsia="Muli" w:hAnsi="Muli"/>
          <w:color w:val="2b2b2b"/>
          <w:rtl w:val="0"/>
        </w:rPr>
        <w:t xml:space="preserve">TEMPLATE | </w:t>
      </w:r>
      <w:hyperlink r:id="rId12">
        <w:r w:rsidDel="00000000" w:rsidR="00000000" w:rsidRPr="00000000">
          <w:rPr>
            <w:rFonts w:ascii="Muli" w:cs="Muli" w:eastAsia="Muli" w:hAnsi="Muli"/>
            <w:color w:val="f05022"/>
            <w:u w:val="single"/>
            <w:rtl w:val="0"/>
          </w:rPr>
          <w:t xml:space="preserve">Marketing Brief Template</w:t>
        </w:r>
      </w:hyperlink>
      <w:r w:rsidDel="00000000" w:rsidR="00000000" w:rsidRPr="00000000">
        <w:rPr>
          <w:rtl w:val="0"/>
        </w:rPr>
      </w:r>
    </w:p>
    <w:p w:rsidR="00000000" w:rsidDel="00000000" w:rsidP="00000000" w:rsidRDefault="00000000" w:rsidRPr="00000000" w14:paraId="000000A9">
      <w:pPr>
        <w:pageBreakBefore w:val="0"/>
        <w:rPr>
          <w:rFonts w:ascii="Muli" w:cs="Muli" w:eastAsia="Muli" w:hAnsi="Muli"/>
          <w:color w:val="2b2b2b"/>
        </w:rPr>
      </w:pPr>
      <w:r w:rsidDel="00000000" w:rsidR="00000000" w:rsidRPr="00000000">
        <w:rPr>
          <w:rtl w:val="0"/>
        </w:rPr>
      </w:r>
    </w:p>
    <w:p w:rsidR="00000000" w:rsidDel="00000000" w:rsidP="00000000" w:rsidRDefault="00000000" w:rsidRPr="00000000" w14:paraId="000000AA">
      <w:pPr>
        <w:pageBreakBefore w:val="0"/>
        <w:widowControl w:val="0"/>
        <w:spacing w:after="200" w:line="240" w:lineRule="auto"/>
        <w:rPr>
          <w:rFonts w:ascii="Open Sans Light" w:cs="Open Sans Light" w:eastAsia="Open Sans Light" w:hAnsi="Open Sans Light"/>
        </w:rPr>
      </w:pPr>
      <w:r w:rsidDel="00000000" w:rsidR="00000000" w:rsidRPr="00000000">
        <w:rPr>
          <w:rtl w:val="0"/>
        </w:rPr>
      </w:r>
    </w:p>
    <w:sectPr>
      <w:headerReference r:id="rId13" w:type="default"/>
      <w:footerReference r:id="rId14" w:type="default"/>
      <w:pgSz w:h="15840" w:w="12240" w:orient="portrait"/>
      <w:pgMar w:bottom="1440" w:top="1440" w:left="720" w:right="720" w:header="360" w:footer="215.99999999999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ageBreakBefore w:val="0"/>
      <w:jc w:val="right"/>
      <w:rPr>
        <w:rFonts w:ascii="Muli" w:cs="Muli" w:eastAsia="Muli" w:hAnsi="Muli"/>
        <w:sz w:val="18"/>
        <w:szCs w:val="18"/>
      </w:rPr>
    </w:pPr>
    <w:r w:rsidDel="00000000" w:rsidR="00000000" w:rsidRPr="00000000">
      <w:rPr>
        <w:rFonts w:ascii="Muli" w:cs="Muli" w:eastAsia="Muli" w:hAnsi="Muli"/>
        <w:sz w:val="18"/>
        <w:szCs w:val="18"/>
        <w:rtl w:val="0"/>
      </w:rPr>
      <w:t xml:space="preserve">Visit </w:t>
    </w:r>
    <w:hyperlink r:id="rId1">
      <w:r w:rsidDel="00000000" w:rsidR="00000000" w:rsidRPr="00000000">
        <w:rPr>
          <w:rFonts w:ascii="Muli" w:cs="Muli" w:eastAsia="Muli" w:hAnsi="Muli"/>
          <w:color w:val="f05022"/>
          <w:sz w:val="18"/>
          <w:szCs w:val="18"/>
          <w:u w:val="single"/>
          <w:rtl w:val="0"/>
        </w:rPr>
        <w:t xml:space="preserve">www.Setup.us</w:t>
      </w:r>
    </w:hyperlink>
    <w:r w:rsidDel="00000000" w:rsidR="00000000" w:rsidRPr="00000000">
      <w:rPr>
        <w:rFonts w:ascii="Muli" w:cs="Muli" w:eastAsia="Muli" w:hAnsi="Muli"/>
        <w:sz w:val="18"/>
        <w:szCs w:val="18"/>
        <w:rtl w:val="0"/>
      </w:rPr>
      <w:t xml:space="preserve"> for more marketing resources.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jc w:val="right"/>
      <w:rPr>
        <w:rFonts w:ascii="Open Sans" w:cs="Open Sans" w:eastAsia="Open Sans" w:hAnsi="Open Sans"/>
        <w:b w:val="1"/>
      </w:rPr>
    </w:pPr>
    <w:r w:rsidDel="00000000" w:rsidR="00000000" w:rsidRPr="00000000">
      <w:rPr/>
      <w:drawing>
        <wp:inline distB="114300" distT="114300" distL="114300" distR="114300">
          <wp:extent cx="747713" cy="38631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7713" cy="386318"/>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pageBreakBefore w:val="0"/>
      <w:rPr>
        <w:rFonts w:ascii="Open Sans Light" w:cs="Open Sans Light" w:eastAsia="Open Sans Light" w:hAnsi="Open Sans Light"/>
      </w:rPr>
    </w:pPr>
    <w:r w:rsidDel="00000000" w:rsidR="00000000" w:rsidRPr="00000000">
      <w:rPr>
        <w:rFonts w:ascii="Muli" w:cs="Muli" w:eastAsia="Muli" w:hAnsi="Muli"/>
        <w:b w:val="1"/>
        <w:rtl w:val="0"/>
      </w:rPr>
      <w:t xml:space="preserve">RFP</w:t>
    </w:r>
    <w:r w:rsidDel="00000000" w:rsidR="00000000" w:rsidRPr="00000000">
      <w:rPr>
        <w:rFonts w:ascii="Muli" w:cs="Muli" w:eastAsia="Muli" w:hAnsi="Muli"/>
        <w:rtl w:val="0"/>
      </w:rPr>
      <w:t xml:space="preserve"> | </w:t>
    </w:r>
    <w:r w:rsidDel="00000000" w:rsidR="00000000" w:rsidRPr="00000000">
      <w:rPr>
        <w:rFonts w:ascii="Muli" w:cs="Muli" w:eastAsia="Muli" w:hAnsi="Muli"/>
        <w:color w:val="2b2b2b"/>
        <w:rtl w:val="0"/>
      </w:rPr>
      <w:t xml:space="preserve">[COMPANY NAME]</w:t>
    </w:r>
    <w:r w:rsidDel="00000000" w:rsidR="00000000" w:rsidRPr="00000000">
      <w:rPr>
        <w:rFonts w:ascii="Open Sans Light" w:cs="Open Sans Light" w:eastAsia="Open Sans Light" w:hAnsi="Open Sans Light"/>
      </w:rPr>
      <mc:AlternateContent>
        <mc:Choice Requires="wpg">
          <w:drawing>
            <wp:inline distB="114300" distT="114300" distL="114300" distR="114300">
              <wp:extent cx="6858000" cy="88900"/>
              <wp:effectExtent b="0" l="0" r="0" t="0"/>
              <wp:docPr id="1" name=""/>
              <a:graphic>
                <a:graphicData uri="http://schemas.microsoft.com/office/word/2010/wordprocessingGroup">
                  <wpg:wgp>
                    <wpg:cNvGrpSpPr/>
                    <wpg:grpSpPr>
                      <a:xfrm>
                        <a:off x="495300" y="457200"/>
                        <a:ext cx="6858000" cy="88900"/>
                        <a:chOff x="495300" y="457200"/>
                        <a:chExt cx="7572225" cy="76200"/>
                      </a:xfrm>
                    </wpg:grpSpPr>
                    <wps:wsp>
                      <wps:cNvSpPr/>
                      <wps:cNvPr id="2" name="Shape 2"/>
                      <wps:spPr>
                        <a:xfrm>
                          <a:off x="495300" y="457200"/>
                          <a:ext cx="5419800" cy="76200"/>
                        </a:xfrm>
                        <a:prstGeom prst="rect">
                          <a:avLst/>
                        </a:prstGeom>
                        <a:solidFill>
                          <a:srgbClr val="F050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5915025" y="457200"/>
                          <a:ext cx="2152500" cy="76200"/>
                        </a:xfrm>
                        <a:prstGeom prst="rect">
                          <a:avLst/>
                        </a:prstGeom>
                        <a:solidFill>
                          <a:srgbClr val="F05022">
                            <a:alpha val="4885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58000" cy="88900"/>
              <wp:effectExtent b="0" l="0" r="0" 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58000" cy="889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Open Sans" w:cs="Open Sans" w:eastAsia="Open Sans" w:hAnsi="Open Sans"/>
      <w:b w:val="1"/>
      <w:color w:val="f05022"/>
      <w:sz w:val="20"/>
      <w:szCs w:val="20"/>
    </w:rPr>
  </w:style>
  <w:style w:type="paragraph" w:styleId="Heading2">
    <w:name w:val="heading 2"/>
    <w:basedOn w:val="Normal"/>
    <w:next w:val="Normal"/>
    <w:pPr>
      <w:keepNext w:val="1"/>
      <w:keepLines w:val="1"/>
      <w:pageBreakBefore w:val="0"/>
    </w:pPr>
    <w:rPr>
      <w:rFonts w:ascii="Open Sans" w:cs="Open Sans" w:eastAsia="Open Sans" w:hAnsi="Open Sans"/>
      <w:b w:val="1"/>
      <w:color w:val="2b2b2b"/>
      <w:sz w:val="28"/>
      <w:szCs w:val="28"/>
    </w:rPr>
  </w:style>
  <w:style w:type="paragraph" w:styleId="Heading3">
    <w:name w:val="heading 3"/>
    <w:basedOn w:val="Normal"/>
    <w:next w:val="Normal"/>
    <w:pPr>
      <w:keepNext w:val="1"/>
      <w:keepLines w:val="1"/>
      <w:pageBreakBefore w:val="0"/>
      <w:spacing w:line="240" w:lineRule="auto"/>
    </w:pPr>
    <w:rPr>
      <w:rFonts w:ascii="Open Sans" w:cs="Open Sans" w:eastAsia="Open Sans" w:hAnsi="Open Sans"/>
      <w:b w:val="1"/>
      <w:color w:val="2b2b2b"/>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gencysparks.com/free-marketing-budget-template/?utm_source=RFP%20template" TargetMode="External"/><Relationship Id="rId10" Type="http://schemas.openxmlformats.org/officeDocument/2006/relationships/hyperlink" Target="https://www.agencysparks.com/blog/the-five-marketing-agency-compensation-models-for-brands?utm_source=RFP%20template" TargetMode="External"/><Relationship Id="rId13" Type="http://schemas.openxmlformats.org/officeDocument/2006/relationships/header" Target="header1.xml"/><Relationship Id="rId12" Type="http://schemas.openxmlformats.org/officeDocument/2006/relationships/hyperlink" Target="https://www.agencysparks.com/marketingbrieftemplate?utm_source=RFP%20templ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encysparks.com/blog/the-dos-and-donts-of-the-rfp-process?utm_source=RFP%20templat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agencysparks.com/rfp?utm_source=RFP%20template" TargetMode="External"/><Relationship Id="rId7" Type="http://schemas.openxmlformats.org/officeDocument/2006/relationships/hyperlink" Target="https://www.agencysparks.com/finding-selecting-a-marketing-agency/?utm_source=RFP%20template" TargetMode="External"/><Relationship Id="rId8" Type="http://schemas.openxmlformats.org/officeDocument/2006/relationships/hyperlink" Target="https://www.agencysparks.com/blog/alternatives-to-the-rfp-process?utm_source=RFP%20templ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gencyspar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